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6F50">
        <w:rPr>
          <w:rFonts w:ascii="Times New Roman" w:hAnsi="Times New Roman" w:cs="Times New Roman"/>
          <w:b/>
          <w:sz w:val="24"/>
          <w:szCs w:val="24"/>
        </w:rPr>
        <w:t>Řešení lineárních rovnic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7.4.2021</w:t>
      </w:r>
      <w:proofErr w:type="gramEnd"/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19y + 2 = 2y +19</w:t>
      </w: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7x -9 – 3x + 5 = 11x – 6 – 4x</w:t>
      </w: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4y – 3.(</w:t>
      </w:r>
      <w:proofErr w:type="gramStart"/>
      <w:r>
        <w:rPr>
          <w:rFonts w:ascii="Times New Roman" w:hAnsi="Times New Roman" w:cs="Times New Roman"/>
          <w:sz w:val="24"/>
          <w:szCs w:val="24"/>
        </w:rPr>
        <w:t>20-y) = 6y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7.(11-y)</w:t>
      </w: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7.(6x-1) + 3.(2x+1) – 5.(12x-7) = 23</w:t>
      </w: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Default="00796F50" w:rsidP="00796F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F50" w:rsidRPr="00796F50" w:rsidRDefault="00796F50" w:rsidP="00796F5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3.(5-2x) + 5x = 5- 3.(x-1)</w:t>
      </w:r>
      <w:bookmarkStart w:id="0" w:name="_GoBack"/>
      <w:bookmarkEnd w:id="0"/>
    </w:p>
    <w:sectPr w:rsidR="00796F50" w:rsidRPr="0079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2534"/>
    <w:multiLevelType w:val="hybridMultilevel"/>
    <w:tmpl w:val="153E32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50"/>
    <w:rsid w:val="004E42EC"/>
    <w:rsid w:val="00796F50"/>
    <w:rsid w:val="007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6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6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2021-04-03T10:11:00Z</cp:lastPrinted>
  <dcterms:created xsi:type="dcterms:W3CDTF">2021-04-03T10:04:00Z</dcterms:created>
  <dcterms:modified xsi:type="dcterms:W3CDTF">2021-04-03T10:14:00Z</dcterms:modified>
</cp:coreProperties>
</file>