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2EC" w:rsidRPr="00D06360" w:rsidRDefault="00D06360" w:rsidP="00D06360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D06360">
        <w:rPr>
          <w:rFonts w:ascii="Times New Roman" w:hAnsi="Times New Roman" w:cs="Times New Roman"/>
          <w:b/>
          <w:sz w:val="24"/>
          <w:szCs w:val="24"/>
        </w:rPr>
        <w:t xml:space="preserve">Osová souměrnost – procvičování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30.4.2021</w:t>
      </w:r>
      <w:proofErr w:type="gramEnd"/>
    </w:p>
    <w:p w:rsidR="00D06360" w:rsidRDefault="00D06360"/>
    <w:p w:rsidR="00D06360" w:rsidRDefault="00D06360">
      <w:r>
        <w:rPr>
          <w:noProof/>
          <w:lang w:eastAsia="cs-CZ"/>
        </w:rPr>
        <w:drawing>
          <wp:inline distT="0" distB="0" distL="0" distR="0" wp14:anchorId="5B761046" wp14:editId="10D8395A">
            <wp:extent cx="5760720" cy="218094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8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360" w:rsidRDefault="00D06360"/>
    <w:p w:rsidR="00D06360" w:rsidRDefault="00D06360">
      <w:r>
        <w:rPr>
          <w:noProof/>
          <w:lang w:eastAsia="cs-CZ"/>
        </w:rPr>
        <w:drawing>
          <wp:inline distT="0" distB="0" distL="0" distR="0" wp14:anchorId="025CAE8D" wp14:editId="38A10AED">
            <wp:extent cx="5760720" cy="2549306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4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06360" w:rsidRDefault="00D06360"/>
    <w:p w:rsidR="00D06360" w:rsidRDefault="00D06360">
      <w:r>
        <w:rPr>
          <w:noProof/>
          <w:lang w:eastAsia="cs-CZ"/>
        </w:rPr>
        <w:drawing>
          <wp:inline distT="0" distB="0" distL="0" distR="0" wp14:anchorId="714F9286" wp14:editId="14B5076F">
            <wp:extent cx="5721108" cy="2237237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1108" cy="2237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63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360"/>
    <w:rsid w:val="004E42EC"/>
    <w:rsid w:val="00D06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063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06360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D0636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063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06360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D0636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1</cp:revision>
  <dcterms:created xsi:type="dcterms:W3CDTF">2021-04-23T12:58:00Z</dcterms:created>
  <dcterms:modified xsi:type="dcterms:W3CDTF">2021-04-23T13:00:00Z</dcterms:modified>
</cp:coreProperties>
</file>