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EA" w:rsidRDefault="009F70EA" w:rsidP="009F70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Řešení slovních úloh na rovnice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.4.2021</w:t>
      </w:r>
      <w:proofErr w:type="gramEnd"/>
    </w:p>
    <w:p w:rsidR="009F70EA" w:rsidRDefault="009F70EA" w:rsidP="009F70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F70EA" w:rsidRDefault="009F70EA" w:rsidP="009F70E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70EA" w:rsidRDefault="00180C02" w:rsidP="00180C02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pět aktovek bylo celkem zaplaceno 7 700 K</w:t>
      </w:r>
      <w:r w:rsidR="000B5FA9">
        <w:rPr>
          <w:rFonts w:ascii="Times New Roman" w:hAnsi="Times New Roman" w:cs="Times New Roman"/>
          <w:sz w:val="24"/>
          <w:szCs w:val="24"/>
        </w:rPr>
        <w:t>č. K</w:t>
      </w:r>
      <w:r>
        <w:rPr>
          <w:rFonts w:ascii="Times New Roman" w:hAnsi="Times New Roman" w:cs="Times New Roman"/>
          <w:sz w:val="24"/>
          <w:szCs w:val="24"/>
        </w:rPr>
        <w:t xml:space="preserve">olik aktovek bylo kožených po 2100 Kč a kolik z imitace </w:t>
      </w:r>
      <w:r w:rsidR="000B5FA9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700 </w:t>
      </w:r>
      <w:proofErr w:type="gramStart"/>
      <w:r>
        <w:rPr>
          <w:rFonts w:ascii="Times New Roman" w:hAnsi="Times New Roman" w:cs="Times New Roman"/>
          <w:sz w:val="24"/>
          <w:szCs w:val="24"/>
        </w:rPr>
        <w:t>Kč ?</w:t>
      </w:r>
      <w:proofErr w:type="gramEnd"/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zásilce bylo 65 knižních publikací dvojího druhu celkem za 31 715 Kč. </w:t>
      </w:r>
      <w:proofErr w:type="gramStart"/>
      <w:r>
        <w:rPr>
          <w:rFonts w:ascii="Times New Roman" w:hAnsi="Times New Roman" w:cs="Times New Roman"/>
          <w:sz w:val="24"/>
          <w:szCs w:val="24"/>
        </w:rPr>
        <w:t>1.druh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stál 580 Kč/ks, druhá druh 295 Kč/ks. Kolik publikací každého druhu bylo v zásilce?</w:t>
      </w: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nemocnici je celkem 160 pacientů ve 45 plně obsazených pokojích. Některé jsou třílůžkové, ostatní čtyřlůžkové. Kolik je kterých?</w:t>
      </w: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FA9" w:rsidRDefault="000B5FA9" w:rsidP="000B5FA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dvou čajů v ceně 350 Kč/kg a 420 Kč/kg se má připravit 20 kg směsi v ceně 367,50 Kč/kg. Kolik kg každého čaje je třeba smíchat?</w:t>
      </w:r>
    </w:p>
    <w:p w:rsidR="004E42EC" w:rsidRDefault="004E42EC"/>
    <w:sectPr w:rsidR="004E42EC" w:rsidSect="000B5FA9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607F"/>
    <w:multiLevelType w:val="hybridMultilevel"/>
    <w:tmpl w:val="08F4BD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EA"/>
    <w:rsid w:val="000B5FA9"/>
    <w:rsid w:val="00180C02"/>
    <w:rsid w:val="004E42EC"/>
    <w:rsid w:val="009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70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7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596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dcterms:created xsi:type="dcterms:W3CDTF">2021-04-17T08:10:00Z</dcterms:created>
  <dcterms:modified xsi:type="dcterms:W3CDTF">2021-04-17T08:20:00Z</dcterms:modified>
</cp:coreProperties>
</file>