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F76616" w:rsidP="00F7661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76616">
        <w:rPr>
          <w:rFonts w:ascii="Times New Roman" w:hAnsi="Times New Roman" w:cs="Times New Roman"/>
          <w:b/>
          <w:sz w:val="24"/>
          <w:szCs w:val="24"/>
        </w:rPr>
        <w:t>Střední příčky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76616">
        <w:rPr>
          <w:rFonts w:ascii="Times New Roman" w:hAnsi="Times New Roman" w:cs="Times New Roman"/>
          <w:b/>
          <w:sz w:val="24"/>
          <w:szCs w:val="24"/>
        </w:rPr>
        <w:t>trojúhelníku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16.3.2021</w:t>
      </w:r>
      <w:proofErr w:type="gramEnd"/>
    </w:p>
    <w:p w:rsidR="00F76616" w:rsidRDefault="00F76616" w:rsidP="00F7661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76616" w:rsidRDefault="00F76616" w:rsidP="00F7661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76616" w:rsidRDefault="00F76616" w:rsidP="00F7661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76616" w:rsidRDefault="001A314A" w:rsidP="00F7661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913765</wp:posOffset>
                </wp:positionV>
                <wp:extent cx="2697480" cy="480060"/>
                <wp:effectExtent l="0" t="0" r="26670" b="1524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14A" w:rsidRPr="001A314A" w:rsidRDefault="001A31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314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Délka střední příčky</w:t>
                            </w:r>
                            <w:r w:rsidRPr="001A314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polovině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strany s níž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 rovnoběžná.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27.35pt;margin-top:71.95pt;width:212.4pt;height:3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" fillcolor="white [3201]" strokeweight=".5pt">
                <v:textbox>
                  <w:txbxContent>
                    <w:p w:rsidR="001A314A" w:rsidRPr="001A314A" w:rsidRDefault="001A31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314A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Délka střední příčky</w:t>
                      </w:r>
                      <w:r w:rsidRPr="001A314A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polovině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strany s níž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 rovnoběžná.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128905</wp:posOffset>
                </wp:positionV>
                <wp:extent cx="2697480" cy="541020"/>
                <wp:effectExtent l="0" t="0" r="2667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14A" w:rsidRPr="001A314A" w:rsidRDefault="001A31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314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Střední příčka</w:t>
                            </w:r>
                            <w:r w:rsidRPr="001A314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spojuje středy dvou stan a je rovnoběžná se stranou třetí.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227.35pt;margin-top:10.15pt;width:212.4pt;height:4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" fillcolor="white [3201]" strokeweight=".5pt">
                <v:textbox>
                  <w:txbxContent>
                    <w:p w:rsidR="001A314A" w:rsidRPr="001A314A" w:rsidRDefault="001A31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314A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Střední příčka</w:t>
                      </w:r>
                      <w:r w:rsidRPr="001A314A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spojuje středy dvou stan a je rovnoběžná se stranou třetí.</w:t>
                      </w:r>
                    </w:p>
                  </w:txbxContent>
                </v:textbox>
              </v:shape>
            </w:pict>
          </mc:Fallback>
        </mc:AlternateContent>
      </w:r>
      <w:r w:rsidR="006C774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64080" cy="1623060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14A" w:rsidRDefault="001A314A" w:rsidP="00F7661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A314A" w:rsidRDefault="001A314A" w:rsidP="00F7661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A314A" w:rsidRPr="006C7742" w:rsidRDefault="001A314A" w:rsidP="001A314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Sestroj trojúhelník ABC, kde strana </w:t>
      </w:r>
      <w:r w:rsidRPr="006C7742">
        <w:rPr>
          <w:rFonts w:ascii="Times New Roman" w:hAnsi="Times New Roman" w:cs="Times New Roman"/>
          <w:b/>
          <w:sz w:val="24"/>
          <w:szCs w:val="24"/>
        </w:rPr>
        <w:t>a=</w:t>
      </w:r>
      <w:r w:rsidR="006C7742" w:rsidRPr="006C7742">
        <w:rPr>
          <w:rFonts w:ascii="Times New Roman" w:hAnsi="Times New Roman" w:cs="Times New Roman"/>
          <w:b/>
          <w:sz w:val="24"/>
          <w:szCs w:val="24"/>
        </w:rPr>
        <w:t>7cm</w:t>
      </w:r>
      <w:r w:rsidR="006C7742">
        <w:rPr>
          <w:rFonts w:ascii="Times New Roman" w:hAnsi="Times New Roman" w:cs="Times New Roman"/>
          <w:sz w:val="24"/>
          <w:szCs w:val="24"/>
        </w:rPr>
        <w:t xml:space="preserve">, </w:t>
      </w:r>
      <w:r w:rsidR="006C7742" w:rsidRPr="006C7742">
        <w:rPr>
          <w:rFonts w:ascii="Times New Roman" w:hAnsi="Times New Roman" w:cs="Times New Roman"/>
          <w:b/>
          <w:sz w:val="24"/>
          <w:szCs w:val="24"/>
        </w:rPr>
        <w:t>b= 4cm</w:t>
      </w:r>
      <w:r w:rsidR="006C7742">
        <w:rPr>
          <w:rFonts w:ascii="Times New Roman" w:hAnsi="Times New Roman" w:cs="Times New Roman"/>
          <w:sz w:val="24"/>
          <w:szCs w:val="24"/>
        </w:rPr>
        <w:t xml:space="preserve">, úhel </w:t>
      </w:r>
      <w:r w:rsidR="006C7742" w:rsidRPr="006C7742">
        <w:rPr>
          <w:rFonts w:ascii="Times New Roman" w:hAnsi="Times New Roman" w:cs="Times New Roman"/>
          <w:b/>
          <w:sz w:val="24"/>
          <w:szCs w:val="24"/>
        </w:rPr>
        <w:t>α=45°.</w:t>
      </w:r>
    </w:p>
    <w:p w:rsidR="006C7742" w:rsidRDefault="006C7742" w:rsidP="006C774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sestroj střední příčky</w:t>
      </w:r>
    </w:p>
    <w:p w:rsidR="006C7742" w:rsidRDefault="006C7742" w:rsidP="006C774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 velikost středních příček</w:t>
      </w:r>
      <w:bookmarkStart w:id="0" w:name="_GoBack"/>
      <w:bookmarkEnd w:id="0"/>
    </w:p>
    <w:p w:rsidR="006C7742" w:rsidRDefault="006C7742" w:rsidP="006C774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vypočítejte obvod trojúhelníku ABC a trojúhelníku 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6C7742" w:rsidRDefault="006C7742" w:rsidP="006C77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7742" w:rsidRDefault="006C7742" w:rsidP="006C7742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6C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1226B"/>
    <w:multiLevelType w:val="hybridMultilevel"/>
    <w:tmpl w:val="764A9A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44847"/>
    <w:multiLevelType w:val="hybridMultilevel"/>
    <w:tmpl w:val="7EFE48B2"/>
    <w:lvl w:ilvl="0" w:tplc="335CA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16"/>
    <w:rsid w:val="001A314A"/>
    <w:rsid w:val="004E42EC"/>
    <w:rsid w:val="006C7742"/>
    <w:rsid w:val="00F7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661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661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2021-03-10T10:14:00Z</dcterms:created>
  <dcterms:modified xsi:type="dcterms:W3CDTF">2021-03-10T10:32:00Z</dcterms:modified>
</cp:coreProperties>
</file>