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F5" w:rsidRDefault="009D77D2">
      <w:pPr>
        <w:rPr>
          <w:sz w:val="28"/>
          <w:szCs w:val="28"/>
        </w:rPr>
      </w:pPr>
      <w:r>
        <w:rPr>
          <w:sz w:val="28"/>
          <w:szCs w:val="28"/>
        </w:rPr>
        <w:t>DÚ – 4.11.</w:t>
      </w:r>
    </w:p>
    <w:p w:rsidR="009D77D2" w:rsidRDefault="009D77D2">
      <w:pPr>
        <w:rPr>
          <w:sz w:val="28"/>
          <w:szCs w:val="28"/>
        </w:rPr>
      </w:pPr>
      <w:r w:rsidRPr="00596AA9">
        <w:rPr>
          <w:color w:val="FF0000"/>
          <w:sz w:val="28"/>
          <w:szCs w:val="28"/>
        </w:rPr>
        <w:t>ČJ – Včera jsme se seznámili se slovy souznačnými, která mají podobný význam.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Dnes  budeš</w:t>
      </w:r>
      <w:proofErr w:type="gramEnd"/>
      <w:r>
        <w:rPr>
          <w:sz w:val="28"/>
          <w:szCs w:val="28"/>
        </w:rPr>
        <w:t xml:space="preserve"> pracovat do sešitu ČJŠ a vymyslíš slova souznačná</w:t>
      </w:r>
      <w:r w:rsidR="00596AA9">
        <w:rPr>
          <w:sz w:val="28"/>
          <w:szCs w:val="28"/>
        </w:rPr>
        <w:t xml:space="preserve"> k daným slovům.</w:t>
      </w:r>
    </w:p>
    <w:p w:rsidR="00596AA9" w:rsidRDefault="00596AA9">
      <w:pPr>
        <w:rPr>
          <w:sz w:val="28"/>
          <w:szCs w:val="28"/>
        </w:rPr>
      </w:pPr>
      <w:proofErr w:type="gramStart"/>
      <w:r w:rsidRPr="00596AA9">
        <w:rPr>
          <w:color w:val="0070C0"/>
          <w:sz w:val="28"/>
          <w:szCs w:val="28"/>
        </w:rPr>
        <w:t>Příklad :</w:t>
      </w:r>
      <w:r>
        <w:rPr>
          <w:color w:val="0070C0"/>
          <w:sz w:val="28"/>
          <w:szCs w:val="28"/>
        </w:rPr>
        <w:t xml:space="preserve">     </w:t>
      </w:r>
      <w:r>
        <w:rPr>
          <w:sz w:val="28"/>
          <w:szCs w:val="28"/>
        </w:rPr>
        <w:t>statečný</w:t>
      </w:r>
      <w:proofErr w:type="gramEnd"/>
      <w:r>
        <w:rPr>
          <w:sz w:val="28"/>
          <w:szCs w:val="28"/>
        </w:rPr>
        <w:t xml:space="preserve">  -   odvážný</w:t>
      </w:r>
    </w:p>
    <w:p w:rsidR="00596AA9" w:rsidRDefault="00596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chytrý     -   moudrý</w:t>
      </w:r>
    </w:p>
    <w:p w:rsidR="00596AA9" w:rsidRDefault="00596AA9">
      <w:pPr>
        <w:rPr>
          <w:sz w:val="28"/>
          <w:szCs w:val="28"/>
        </w:rPr>
      </w:pPr>
      <w:r>
        <w:rPr>
          <w:color w:val="0070C0"/>
          <w:sz w:val="28"/>
          <w:szCs w:val="28"/>
        </w:rPr>
        <w:t>Teď pracuj do ČJŠ :</w:t>
      </w:r>
      <w:r>
        <w:rPr>
          <w:sz w:val="28"/>
          <w:szCs w:val="28"/>
        </w:rPr>
        <w:t xml:space="preserve">   hoch       -  _________________</w:t>
      </w:r>
    </w:p>
    <w:p w:rsidR="00596AA9" w:rsidRDefault="00596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dívka     -   _________________</w:t>
      </w:r>
    </w:p>
    <w:p w:rsidR="00596AA9" w:rsidRDefault="00596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mluvit   -  _________________</w:t>
      </w:r>
    </w:p>
    <w:p w:rsidR="00596AA9" w:rsidRDefault="00596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utíkat   -  __________________</w:t>
      </w:r>
    </w:p>
    <w:p w:rsidR="00596AA9" w:rsidRDefault="00596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ledový -  __________________</w:t>
      </w:r>
    </w:p>
    <w:p w:rsidR="00596AA9" w:rsidRDefault="00596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volat   -  __________________</w:t>
      </w:r>
    </w:p>
    <w:p w:rsidR="00596AA9" w:rsidRDefault="00596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ukrýt -  __________________</w:t>
      </w:r>
    </w:p>
    <w:p w:rsidR="00596AA9" w:rsidRDefault="00596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třpyt - _________________</w:t>
      </w:r>
    </w:p>
    <w:p w:rsidR="00596AA9" w:rsidRDefault="00596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kaluž - _________________</w:t>
      </w:r>
    </w:p>
    <w:p w:rsidR="006954F0" w:rsidRDefault="006954F0">
      <w:pPr>
        <w:rPr>
          <w:sz w:val="28"/>
          <w:szCs w:val="28"/>
        </w:rPr>
      </w:pPr>
      <w:r>
        <w:rPr>
          <w:color w:val="0070C0"/>
          <w:sz w:val="28"/>
          <w:szCs w:val="28"/>
        </w:rPr>
        <w:t>Písanka 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str.28</w:t>
      </w:r>
      <w:proofErr w:type="gramEnd"/>
      <w:r>
        <w:rPr>
          <w:sz w:val="28"/>
          <w:szCs w:val="28"/>
        </w:rPr>
        <w:t xml:space="preserve">       </w:t>
      </w:r>
      <w:r>
        <w:rPr>
          <w:color w:val="0070C0"/>
          <w:sz w:val="28"/>
          <w:szCs w:val="28"/>
        </w:rPr>
        <w:t>Slabikář :</w:t>
      </w:r>
      <w:r>
        <w:rPr>
          <w:sz w:val="28"/>
          <w:szCs w:val="28"/>
        </w:rPr>
        <w:t xml:space="preserve"> str. 32 – 33</w:t>
      </w:r>
    </w:p>
    <w:p w:rsidR="006954F0" w:rsidRDefault="006954F0">
      <w:pPr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Matematika :  </w:t>
      </w:r>
      <w:r>
        <w:rPr>
          <w:sz w:val="28"/>
          <w:szCs w:val="28"/>
        </w:rPr>
        <w:t xml:space="preserve"> Matýsek</w:t>
      </w:r>
      <w:proofErr w:type="gramEnd"/>
      <w:r>
        <w:rPr>
          <w:sz w:val="28"/>
          <w:szCs w:val="28"/>
        </w:rPr>
        <w:t xml:space="preserve"> str. 34 + 35 ( jsme dost pozadu, v polovině listopadu bychom  měli začít počítání do 100, zároveň, prosím trénujte pamětné do 20)</w:t>
      </w:r>
    </w:p>
    <w:p w:rsidR="006954F0" w:rsidRDefault="006954F0">
      <w:pPr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Angličtina : </w:t>
      </w:r>
      <w:r>
        <w:rPr>
          <w:color w:val="0070C0"/>
          <w:sz w:val="28"/>
          <w:szCs w:val="28"/>
        </w:rPr>
        <w:t xml:space="preserve"> Tematický</w:t>
      </w:r>
      <w:proofErr w:type="gramEnd"/>
      <w:r>
        <w:rPr>
          <w:color w:val="0070C0"/>
          <w:sz w:val="28"/>
          <w:szCs w:val="28"/>
        </w:rPr>
        <w:t xml:space="preserve"> okruh   SCHOOL  - ŠKOLA</w:t>
      </w:r>
    </w:p>
    <w:p w:rsidR="006954F0" w:rsidRDefault="006954F0">
      <w:pPr>
        <w:rPr>
          <w:sz w:val="28"/>
          <w:szCs w:val="28"/>
        </w:rPr>
      </w:pPr>
      <w:r>
        <w:rPr>
          <w:sz w:val="28"/>
          <w:szCs w:val="28"/>
        </w:rPr>
        <w:t xml:space="preserve">Slovní </w:t>
      </w:r>
      <w:proofErr w:type="gramStart"/>
      <w:r>
        <w:rPr>
          <w:sz w:val="28"/>
          <w:szCs w:val="28"/>
        </w:rPr>
        <w:t xml:space="preserve">zásoba :  </w:t>
      </w:r>
      <w:proofErr w:type="spellStart"/>
      <w:r>
        <w:rPr>
          <w:sz w:val="28"/>
          <w:szCs w:val="28"/>
        </w:rPr>
        <w:t>chair</w:t>
      </w:r>
      <w:proofErr w:type="spellEnd"/>
      <w:proofErr w:type="gramEnd"/>
      <w:r>
        <w:rPr>
          <w:sz w:val="28"/>
          <w:szCs w:val="28"/>
        </w:rPr>
        <w:t xml:space="preserve"> – židle, table – stůl, </w:t>
      </w:r>
      <w:proofErr w:type="spellStart"/>
      <w:r>
        <w:rPr>
          <w:sz w:val="28"/>
          <w:szCs w:val="28"/>
        </w:rPr>
        <w:t>pen</w:t>
      </w:r>
      <w:proofErr w:type="spellEnd"/>
      <w:r>
        <w:rPr>
          <w:sz w:val="28"/>
          <w:szCs w:val="28"/>
        </w:rPr>
        <w:t xml:space="preserve"> – pero,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– učitel-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>,</w:t>
      </w:r>
    </w:p>
    <w:p w:rsidR="006954F0" w:rsidRDefault="006954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– kniha, </w:t>
      </w:r>
      <w:proofErr w:type="spellStart"/>
      <w:r>
        <w:rPr>
          <w:sz w:val="28"/>
          <w:szCs w:val="28"/>
        </w:rPr>
        <w:t>clock</w:t>
      </w:r>
      <w:proofErr w:type="spellEnd"/>
      <w:r>
        <w:rPr>
          <w:sz w:val="28"/>
          <w:szCs w:val="28"/>
        </w:rPr>
        <w:t xml:space="preserve"> – hodiny</w:t>
      </w:r>
    </w:p>
    <w:p w:rsidR="006954F0" w:rsidRPr="00023711" w:rsidRDefault="00023711" w:rsidP="00023711">
      <w:pPr>
        <w:rPr>
          <w:sz w:val="28"/>
          <w:szCs w:val="28"/>
        </w:rPr>
      </w:pPr>
      <w:r>
        <w:rPr>
          <w:sz w:val="28"/>
          <w:szCs w:val="28"/>
        </w:rPr>
        <w:t xml:space="preserve">Na uvedené adrese najdou děti obrázkový slovník a hry, se kterými pracujeme ve škole.        </w:t>
      </w:r>
      <w:r w:rsidR="006954F0" w:rsidRPr="006954F0">
        <w:rPr>
          <w:rFonts w:ascii="Arial" w:eastAsia="Times New Roman" w:hAnsi="Arial" w:cs="Arial"/>
          <w:b/>
          <w:bCs/>
          <w:color w:val="0000FF"/>
          <w:sz w:val="20"/>
          <w:u w:val="single"/>
          <w:lang w:eastAsia="cs-CZ"/>
        </w:rPr>
        <w:t>Happy House</w:t>
      </w:r>
      <w:r w:rsidR="006954F0" w:rsidRPr="006954F0">
        <w:rPr>
          <w:rFonts w:ascii="Arial" w:eastAsia="Times New Roman" w:hAnsi="Arial" w:cs="Arial"/>
          <w:color w:val="0000FF"/>
          <w:sz w:val="20"/>
          <w:u w:val="single"/>
          <w:lang w:eastAsia="cs-CZ"/>
        </w:rPr>
        <w:t xml:space="preserve"> | </w:t>
      </w:r>
      <w:proofErr w:type="spellStart"/>
      <w:r w:rsidR="006954F0" w:rsidRPr="006954F0">
        <w:rPr>
          <w:rFonts w:ascii="Arial" w:eastAsia="Times New Roman" w:hAnsi="Arial" w:cs="Arial"/>
          <w:color w:val="0000FF"/>
          <w:sz w:val="20"/>
          <w:u w:val="single"/>
          <w:lang w:eastAsia="cs-CZ"/>
        </w:rPr>
        <w:t>Learning</w:t>
      </w:r>
      <w:proofErr w:type="spellEnd"/>
      <w:r w:rsidR="006954F0" w:rsidRPr="006954F0">
        <w:rPr>
          <w:rFonts w:ascii="Arial" w:eastAsia="Times New Roman" w:hAnsi="Arial" w:cs="Arial"/>
          <w:color w:val="0000FF"/>
          <w:sz w:val="20"/>
          <w:u w:val="single"/>
          <w:lang w:eastAsia="cs-CZ"/>
        </w:rPr>
        <w:t xml:space="preserve"> </w:t>
      </w:r>
      <w:proofErr w:type="spellStart"/>
      <w:r w:rsidR="006954F0" w:rsidRPr="006954F0">
        <w:rPr>
          <w:rFonts w:ascii="Arial" w:eastAsia="Times New Roman" w:hAnsi="Arial" w:cs="Arial"/>
          <w:color w:val="0000FF"/>
          <w:sz w:val="20"/>
          <w:u w:val="single"/>
          <w:lang w:eastAsia="cs-CZ"/>
        </w:rPr>
        <w:t>Resources</w:t>
      </w:r>
      <w:proofErr w:type="spellEnd"/>
      <w:r w:rsidR="006954F0" w:rsidRPr="006954F0">
        <w:rPr>
          <w:rFonts w:ascii="Arial" w:eastAsia="Times New Roman" w:hAnsi="Arial" w:cs="Arial"/>
          <w:color w:val="0000FF"/>
          <w:sz w:val="20"/>
          <w:u w:val="single"/>
          <w:lang w:eastAsia="cs-CZ"/>
        </w:rPr>
        <w:t xml:space="preserve"> | Oxford University</w:t>
      </w:r>
      <w:r>
        <w:rPr>
          <w:rFonts w:ascii="Arial" w:eastAsia="Times New Roman" w:hAnsi="Arial" w:cs="Arial"/>
          <w:color w:val="0000FF"/>
          <w:sz w:val="20"/>
          <w:u w:val="single"/>
          <w:lang w:eastAsia="cs-CZ"/>
        </w:rPr>
        <w:t xml:space="preserve">   </w:t>
      </w:r>
      <w:hyperlink r:id="rId4" w:history="1">
        <w:r w:rsidR="006954F0" w:rsidRPr="002E6E6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https://elt.oup.com/student/</w:t>
        </w:r>
        <w:r w:rsidR="006954F0" w:rsidRPr="002E6E60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happyhouse</w:t>
        </w:r>
        <w:r w:rsidR="006954F0" w:rsidRPr="002E6E6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/</w:t>
        </w:r>
      </w:hyperlink>
    </w:p>
    <w:p w:rsidR="006954F0" w:rsidRPr="006954F0" w:rsidRDefault="006954F0" w:rsidP="00695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954F0" w:rsidRPr="006954F0" w:rsidRDefault="006954F0">
      <w:pPr>
        <w:rPr>
          <w:sz w:val="28"/>
          <w:szCs w:val="28"/>
        </w:rPr>
      </w:pPr>
    </w:p>
    <w:p w:rsidR="00596AA9" w:rsidRPr="00596AA9" w:rsidRDefault="00596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sectPr w:rsidR="00596AA9" w:rsidRPr="00596AA9" w:rsidSect="0069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7D2"/>
    <w:rsid w:val="00023711"/>
    <w:rsid w:val="00596AA9"/>
    <w:rsid w:val="00692FF5"/>
    <w:rsid w:val="006954F0"/>
    <w:rsid w:val="009D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5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9210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3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20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35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9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42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31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happyhous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Alča</dc:creator>
  <cp:lastModifiedBy>Alča</cp:lastModifiedBy>
  <cp:revision>1</cp:revision>
  <dcterms:created xsi:type="dcterms:W3CDTF">2020-11-04T08:00:00Z</dcterms:created>
  <dcterms:modified xsi:type="dcterms:W3CDTF">2020-11-04T08:34:00Z</dcterms:modified>
</cp:coreProperties>
</file>