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AA" w:rsidRP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  <w:bookmarkStart w:id="0" w:name="_GoBack"/>
      <w:bookmarkEnd w:id="0"/>
      <w:r w:rsidRPr="003972AA">
        <w:rPr>
          <w:color w:val="000000"/>
          <w:sz w:val="56"/>
          <w:szCs w:val="56"/>
          <w:bdr w:val="none" w:sz="0" w:space="0" w:color="auto" w:frame="1"/>
        </w:rPr>
        <w:t>Průmysl </w:t>
      </w:r>
    </w:p>
    <w:p w:rsidR="003972AA" w:rsidRPr="003972AA" w:rsidRDefault="003972AA" w:rsidP="003972AA">
      <w:pPr>
        <w:spacing w:after="225"/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(přejatým slovem někdy industrie) je významným výrobním odvětvím světového hospodářství. Průmyslové výrobky využívá člověk k práci, v domácnosti i ve volném čase. Průmysl velmi rychle zavádí do výroby vědecké objevy a technické vynálezy. Nové výrobky tak stále více ulehčují lidem život.</w:t>
      </w:r>
    </w:p>
    <w:p w:rsidR="003972AA" w:rsidRPr="003972AA" w:rsidRDefault="003972AA" w:rsidP="003972AA">
      <w:pPr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Společenská změna související s prosazováním průmyslu v národním hospodářství se nazývá </w:t>
      </w:r>
      <w:hyperlink r:id="rId5" w:history="1">
        <w:r w:rsidRPr="003972AA">
          <w:rPr>
            <w:color w:val="000000"/>
            <w:sz w:val="25"/>
            <w:szCs w:val="25"/>
          </w:rPr>
          <w:t>industrializace</w:t>
        </w:r>
      </w:hyperlink>
      <w:r w:rsidRPr="003972AA">
        <w:rPr>
          <w:color w:val="000000"/>
          <w:sz w:val="25"/>
          <w:szCs w:val="25"/>
        </w:rPr>
        <w:t>.</w:t>
      </w:r>
    </w:p>
    <w:p w:rsidR="00FD1DF1" w:rsidRDefault="00FD1DF1"/>
    <w:p w:rsidR="003972AA" w:rsidRDefault="003972AA"/>
    <w:p w:rsid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  <w:r w:rsidRPr="003972AA">
        <w:rPr>
          <w:color w:val="000000"/>
          <w:sz w:val="56"/>
          <w:szCs w:val="56"/>
          <w:bdr w:val="none" w:sz="0" w:space="0" w:color="auto" w:frame="1"/>
        </w:rPr>
        <w:t>Dělení průmyslu</w:t>
      </w:r>
    </w:p>
    <w:p w:rsidR="003972AA" w:rsidRPr="003972AA" w:rsidRDefault="003972AA" w:rsidP="003972AA">
      <w:pPr>
        <w:outlineLvl w:val="1"/>
        <w:rPr>
          <w:color w:val="000000"/>
          <w:sz w:val="56"/>
          <w:szCs w:val="56"/>
        </w:rPr>
      </w:pPr>
    </w:p>
    <w:p w:rsidR="003972AA" w:rsidRPr="003972AA" w:rsidRDefault="003972AA" w:rsidP="003972AA">
      <w:pPr>
        <w:outlineLvl w:val="2"/>
        <w:rPr>
          <w:color w:val="000000"/>
          <w:sz w:val="40"/>
          <w:szCs w:val="40"/>
          <w:bdr w:val="none" w:sz="0" w:space="0" w:color="auto" w:frame="1"/>
        </w:rPr>
      </w:pPr>
      <w:r w:rsidRPr="003972AA">
        <w:rPr>
          <w:color w:val="000000"/>
          <w:sz w:val="40"/>
          <w:szCs w:val="40"/>
          <w:bdr w:val="none" w:sz="0" w:space="0" w:color="auto" w:frame="1"/>
        </w:rPr>
        <w:t>Základní dělení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6" w:history="1">
        <w:r w:rsidRPr="003972AA">
          <w:rPr>
            <w:color w:val="000000"/>
            <w:sz w:val="25"/>
            <w:szCs w:val="25"/>
          </w:rPr>
          <w:t>těžební průmysl</w:t>
        </w:r>
      </w:hyperlink>
      <w:r w:rsidRPr="003972AA">
        <w:rPr>
          <w:color w:val="000000"/>
          <w:sz w:val="25"/>
          <w:szCs w:val="25"/>
        </w:rPr>
        <w:t> - těžba surovin a paliv</w:t>
      </w:r>
    </w:p>
    <w:p w:rsid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7" w:history="1">
        <w:r w:rsidRPr="003972AA">
          <w:rPr>
            <w:color w:val="000000"/>
            <w:sz w:val="25"/>
            <w:szCs w:val="25"/>
          </w:rPr>
          <w:t>zpracovatelský průmysl</w:t>
        </w:r>
      </w:hyperlink>
      <w:r w:rsidRPr="003972AA">
        <w:rPr>
          <w:color w:val="000000"/>
          <w:sz w:val="25"/>
          <w:szCs w:val="25"/>
        </w:rPr>
        <w:t> - zpracování surovin získaných těžebním průmyslem nebo surovin, které získává </w:t>
      </w:r>
      <w:hyperlink r:id="rId8" w:history="1">
        <w:r w:rsidRPr="003972AA">
          <w:rPr>
            <w:color w:val="000000"/>
            <w:sz w:val="25"/>
            <w:szCs w:val="25"/>
          </w:rPr>
          <w:t>zemědělství</w:t>
        </w:r>
      </w:hyperlink>
    </w:p>
    <w:p w:rsidR="003972AA" w:rsidRPr="003972AA" w:rsidRDefault="003972AA" w:rsidP="003972AA">
      <w:pPr>
        <w:ind w:left="648"/>
        <w:rPr>
          <w:color w:val="000000"/>
          <w:sz w:val="25"/>
          <w:szCs w:val="25"/>
        </w:rPr>
      </w:pPr>
    </w:p>
    <w:p w:rsidR="003972AA" w:rsidRPr="003972AA" w:rsidRDefault="003972AA" w:rsidP="003972AA">
      <w:pPr>
        <w:outlineLvl w:val="2"/>
        <w:rPr>
          <w:color w:val="000000"/>
          <w:sz w:val="40"/>
          <w:szCs w:val="40"/>
          <w:bdr w:val="none" w:sz="0" w:space="0" w:color="auto" w:frame="1"/>
        </w:rPr>
      </w:pPr>
      <w:r w:rsidRPr="003972AA">
        <w:rPr>
          <w:color w:val="000000"/>
          <w:sz w:val="40"/>
          <w:szCs w:val="40"/>
          <w:bdr w:val="none" w:sz="0" w:space="0" w:color="auto" w:frame="1"/>
        </w:rPr>
        <w:t>Jiné dělení</w:t>
      </w:r>
    </w:p>
    <w:p w:rsidR="003972AA" w:rsidRPr="003972AA" w:rsidRDefault="003972AA" w:rsidP="003972AA">
      <w:pPr>
        <w:numPr>
          <w:ilvl w:val="0"/>
          <w:numId w:val="2"/>
        </w:numPr>
        <w:ind w:left="324"/>
        <w:rPr>
          <w:color w:val="000000"/>
          <w:sz w:val="25"/>
          <w:szCs w:val="25"/>
        </w:rPr>
      </w:pPr>
      <w:r w:rsidRPr="003972AA">
        <w:rPr>
          <w:b/>
          <w:color w:val="000000"/>
          <w:sz w:val="25"/>
          <w:szCs w:val="25"/>
        </w:rPr>
        <w:fldChar w:fldCharType="begin"/>
      </w:r>
      <w:r w:rsidRPr="003972AA">
        <w:rPr>
          <w:b/>
          <w:color w:val="000000"/>
          <w:sz w:val="25"/>
          <w:szCs w:val="25"/>
        </w:rPr>
        <w:instrText xml:space="preserve"> HYPERLINK "https://www.wikiwand.com/cs/T%C4%9B%C5%BEk%C3%BD_pr%C5%AFmysl" \o "Těžký průmysl" </w:instrText>
      </w:r>
      <w:r w:rsidRPr="003972AA">
        <w:rPr>
          <w:b/>
          <w:color w:val="000000"/>
          <w:sz w:val="25"/>
          <w:szCs w:val="25"/>
        </w:rPr>
        <w:fldChar w:fldCharType="separate"/>
      </w:r>
      <w:r w:rsidRPr="003972AA">
        <w:rPr>
          <w:b/>
          <w:color w:val="000000"/>
          <w:sz w:val="25"/>
          <w:szCs w:val="25"/>
        </w:rPr>
        <w:t>těžký průmysl</w:t>
      </w:r>
      <w:r w:rsidRPr="003972AA">
        <w:rPr>
          <w:b/>
          <w:color w:val="000000"/>
          <w:sz w:val="25"/>
          <w:szCs w:val="25"/>
        </w:rPr>
        <w:fldChar w:fldCharType="end"/>
      </w:r>
      <w:r w:rsidRPr="003972AA">
        <w:rPr>
          <w:color w:val="000000"/>
          <w:sz w:val="25"/>
          <w:szCs w:val="25"/>
        </w:rPr>
        <w:t> - vyrábí převážně výrobní prostředky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9" w:history="1">
        <w:r w:rsidRPr="003972AA">
          <w:rPr>
            <w:color w:val="000000"/>
            <w:sz w:val="25"/>
            <w:szCs w:val="25"/>
          </w:rPr>
          <w:t>strojírenství a obrábění kovů</w:t>
        </w:r>
      </w:hyperlink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10" w:history="1">
        <w:r w:rsidRPr="003972AA">
          <w:rPr>
            <w:color w:val="000000"/>
            <w:sz w:val="25"/>
            <w:szCs w:val="25"/>
          </w:rPr>
          <w:t>elektrotechnický průmysl</w:t>
        </w:r>
      </w:hyperlink>
      <w:r w:rsidRPr="003972AA">
        <w:rPr>
          <w:color w:val="000000"/>
          <w:sz w:val="25"/>
          <w:szCs w:val="25"/>
        </w:rPr>
        <w:t> - výroba elektrických zařízení, přístrojů, kabelů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11" w:tooltip="Hutnictví" w:history="1">
        <w:r w:rsidRPr="003972AA">
          <w:rPr>
            <w:color w:val="000000"/>
            <w:sz w:val="25"/>
            <w:szCs w:val="25"/>
          </w:rPr>
          <w:t>hutnictví</w:t>
        </w:r>
      </w:hyperlink>
      <w:r w:rsidRPr="003972AA">
        <w:rPr>
          <w:color w:val="000000"/>
          <w:sz w:val="25"/>
          <w:szCs w:val="25"/>
        </w:rPr>
        <w:t> </w:t>
      </w:r>
      <w:hyperlink r:id="rId12" w:history="1">
        <w:r w:rsidRPr="003972AA">
          <w:rPr>
            <w:color w:val="000000"/>
            <w:sz w:val="25"/>
            <w:szCs w:val="25"/>
          </w:rPr>
          <w:t>železa</w:t>
        </w:r>
      </w:hyperlink>
      <w:r w:rsidRPr="003972AA">
        <w:rPr>
          <w:color w:val="000000"/>
          <w:sz w:val="25"/>
          <w:szCs w:val="25"/>
        </w:rPr>
        <w:t> a neželezných </w:t>
      </w:r>
      <w:hyperlink r:id="rId13" w:history="1">
        <w:r w:rsidRPr="003972AA">
          <w:rPr>
            <w:color w:val="000000"/>
            <w:sz w:val="25"/>
            <w:szCs w:val="25"/>
          </w:rPr>
          <w:t>kovů</w:t>
        </w:r>
      </w:hyperlink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14" w:history="1">
        <w:r w:rsidRPr="003972AA">
          <w:rPr>
            <w:color w:val="000000"/>
            <w:sz w:val="25"/>
            <w:szCs w:val="25"/>
          </w:rPr>
          <w:t>těžební průmysl</w:t>
        </w:r>
      </w:hyperlink>
      <w:r w:rsidRPr="003972AA">
        <w:rPr>
          <w:color w:val="000000"/>
          <w:sz w:val="25"/>
          <w:szCs w:val="25"/>
        </w:rPr>
        <w:t> - těžba </w:t>
      </w:r>
      <w:hyperlink r:id="rId15" w:tooltip="Palivo" w:history="1">
        <w:r w:rsidRPr="003972AA">
          <w:rPr>
            <w:color w:val="000000"/>
            <w:sz w:val="25"/>
            <w:szCs w:val="25"/>
          </w:rPr>
          <w:t>paliv</w:t>
        </w:r>
      </w:hyperlink>
      <w:r w:rsidRPr="003972AA">
        <w:rPr>
          <w:color w:val="000000"/>
          <w:sz w:val="25"/>
          <w:szCs w:val="25"/>
        </w:rPr>
        <w:t> a </w:t>
      </w:r>
      <w:hyperlink r:id="rId16" w:tooltip="Ruda" w:history="1">
        <w:r w:rsidRPr="003972AA">
          <w:rPr>
            <w:color w:val="000000"/>
            <w:sz w:val="25"/>
            <w:szCs w:val="25"/>
          </w:rPr>
          <w:t>rud</w:t>
        </w:r>
      </w:hyperlink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proofErr w:type="gramStart"/>
      <w:r w:rsidRPr="003972AA">
        <w:rPr>
          <w:color w:val="000000"/>
          <w:sz w:val="25"/>
          <w:szCs w:val="25"/>
        </w:rPr>
        <w:t>elektroenergetika - výroba</w:t>
      </w:r>
      <w:proofErr w:type="gramEnd"/>
      <w:r w:rsidRPr="003972AA">
        <w:rPr>
          <w:color w:val="000000"/>
          <w:sz w:val="25"/>
          <w:szCs w:val="25"/>
        </w:rPr>
        <w:t xml:space="preserve"> elektrické energie a technologického tepla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17" w:history="1">
        <w:r w:rsidRPr="003972AA">
          <w:rPr>
            <w:color w:val="000000"/>
            <w:sz w:val="25"/>
            <w:szCs w:val="25"/>
          </w:rPr>
          <w:t>chemický průmysl</w:t>
        </w:r>
      </w:hyperlink>
      <w:r w:rsidRPr="003972AA">
        <w:rPr>
          <w:color w:val="000000"/>
          <w:sz w:val="25"/>
          <w:szCs w:val="25"/>
        </w:rPr>
        <w:t> a </w:t>
      </w:r>
      <w:hyperlink r:id="rId18" w:tooltip="Petrochemie" w:history="1">
        <w:r w:rsidRPr="003972AA">
          <w:rPr>
            <w:color w:val="000000"/>
            <w:sz w:val="25"/>
            <w:szCs w:val="25"/>
          </w:rPr>
          <w:t>petrochemie</w:t>
        </w:r>
      </w:hyperlink>
      <w:r w:rsidRPr="003972AA">
        <w:rPr>
          <w:color w:val="000000"/>
          <w:sz w:val="25"/>
          <w:szCs w:val="25"/>
        </w:rPr>
        <w:t> - rafinerie ropy, výroba plastů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 xml:space="preserve">farmaceutický </w:t>
      </w:r>
      <w:proofErr w:type="gramStart"/>
      <w:r w:rsidRPr="003972AA">
        <w:rPr>
          <w:color w:val="000000"/>
          <w:sz w:val="25"/>
          <w:szCs w:val="25"/>
        </w:rPr>
        <w:t>průmysl - výroba</w:t>
      </w:r>
      <w:proofErr w:type="gramEnd"/>
      <w:r w:rsidRPr="003972AA">
        <w:rPr>
          <w:color w:val="000000"/>
          <w:sz w:val="25"/>
          <w:szCs w:val="25"/>
        </w:rPr>
        <w:t xml:space="preserve"> léčiv a zdravotnického materiálu</w:t>
      </w:r>
    </w:p>
    <w:p w:rsid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průmysl stavebních hmot</w:t>
      </w:r>
    </w:p>
    <w:p w:rsidR="003972AA" w:rsidRPr="003972AA" w:rsidRDefault="003972AA" w:rsidP="003972AA">
      <w:pPr>
        <w:ind w:left="648"/>
        <w:rPr>
          <w:color w:val="000000"/>
          <w:sz w:val="25"/>
          <w:szCs w:val="25"/>
        </w:rPr>
      </w:pPr>
    </w:p>
    <w:p w:rsidR="003972AA" w:rsidRPr="003972AA" w:rsidRDefault="003972AA" w:rsidP="003972AA">
      <w:pPr>
        <w:numPr>
          <w:ilvl w:val="0"/>
          <w:numId w:val="2"/>
        </w:numPr>
        <w:ind w:left="324"/>
        <w:rPr>
          <w:color w:val="000000"/>
          <w:sz w:val="25"/>
          <w:szCs w:val="25"/>
        </w:rPr>
      </w:pPr>
      <w:hyperlink r:id="rId19" w:tooltip="Lehký průmysl" w:history="1">
        <w:r w:rsidRPr="003972AA">
          <w:rPr>
            <w:b/>
            <w:color w:val="000000"/>
            <w:sz w:val="25"/>
            <w:szCs w:val="25"/>
          </w:rPr>
          <w:t>lehký průmysl</w:t>
        </w:r>
      </w:hyperlink>
      <w:r w:rsidRPr="003972AA">
        <w:rPr>
          <w:color w:val="000000"/>
          <w:sz w:val="25"/>
          <w:szCs w:val="25"/>
        </w:rPr>
        <w:t xml:space="preserve"> - vyrábí převážně spotřební </w:t>
      </w:r>
      <w:proofErr w:type="gramStart"/>
      <w:r w:rsidRPr="003972AA">
        <w:rPr>
          <w:color w:val="000000"/>
          <w:sz w:val="25"/>
          <w:szCs w:val="25"/>
        </w:rPr>
        <w:t>předměty - také</w:t>
      </w:r>
      <w:proofErr w:type="gramEnd"/>
      <w:r w:rsidRPr="003972AA">
        <w:rPr>
          <w:color w:val="000000"/>
          <w:sz w:val="25"/>
          <w:szCs w:val="25"/>
        </w:rPr>
        <w:t xml:space="preserve"> někdy nazývaný spotřební průmysl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20" w:history="1">
        <w:r w:rsidRPr="003972AA">
          <w:rPr>
            <w:color w:val="000000"/>
            <w:sz w:val="25"/>
            <w:szCs w:val="25"/>
          </w:rPr>
          <w:t>potravinářský průmysl</w:t>
        </w:r>
      </w:hyperlink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21" w:tooltip="Oděvní průmysl" w:history="1">
        <w:r w:rsidRPr="003972AA">
          <w:rPr>
            <w:color w:val="000000"/>
            <w:sz w:val="25"/>
            <w:szCs w:val="25"/>
          </w:rPr>
          <w:t>oděvní průmysl</w:t>
        </w:r>
      </w:hyperlink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obuvnický průmysl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kožedělný průmysl</w:t>
      </w:r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hyperlink r:id="rId22" w:tooltip="Nábytkářský průmysl" w:history="1">
        <w:r w:rsidRPr="003972AA">
          <w:rPr>
            <w:color w:val="000000"/>
            <w:sz w:val="25"/>
            <w:szCs w:val="25"/>
          </w:rPr>
          <w:t>nábytkářský průmysl</w:t>
        </w:r>
      </w:hyperlink>
    </w:p>
    <w:p w:rsidR="003972AA" w:rsidRP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papírenský a </w:t>
      </w:r>
      <w:hyperlink r:id="rId23" w:history="1">
        <w:r w:rsidRPr="003972AA">
          <w:rPr>
            <w:color w:val="000000"/>
            <w:sz w:val="25"/>
            <w:szCs w:val="25"/>
          </w:rPr>
          <w:t>polygrafický průmysl</w:t>
        </w:r>
      </w:hyperlink>
    </w:p>
    <w:p w:rsidR="003972AA" w:rsidRDefault="003972AA" w:rsidP="003972AA">
      <w:pPr>
        <w:numPr>
          <w:ilvl w:val="1"/>
          <w:numId w:val="2"/>
        </w:numPr>
        <w:ind w:left="648"/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sklářský a porcelánový průmysl</w:t>
      </w:r>
    </w:p>
    <w:p w:rsidR="003972AA" w:rsidRDefault="003972AA" w:rsidP="003972AA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p w:rsid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  <w:r w:rsidRPr="003972AA">
        <w:rPr>
          <w:color w:val="000000"/>
          <w:sz w:val="56"/>
          <w:szCs w:val="56"/>
          <w:bdr w:val="none" w:sz="0" w:space="0" w:color="auto" w:frame="1"/>
        </w:rPr>
        <w:lastRenderedPageBreak/>
        <w:t xml:space="preserve">Výroba pro výrobu </w:t>
      </w:r>
    </w:p>
    <w:p w:rsid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</w:p>
    <w:p w:rsidR="003972AA" w:rsidRPr="003972AA" w:rsidRDefault="003972AA" w:rsidP="003972AA">
      <w:pPr>
        <w:rPr>
          <w:color w:val="000000"/>
          <w:sz w:val="25"/>
          <w:szCs w:val="25"/>
        </w:rPr>
      </w:pPr>
      <w:r w:rsidRPr="003972AA">
        <w:rPr>
          <w:color w:val="000000"/>
          <w:sz w:val="25"/>
          <w:szCs w:val="25"/>
        </w:rPr>
        <w:t>Energetika je </w:t>
      </w:r>
      <w:hyperlink r:id="rId24" w:tooltip="Průmysl" w:history="1">
        <w:r w:rsidRPr="003972AA">
          <w:rPr>
            <w:color w:val="000000"/>
            <w:sz w:val="25"/>
            <w:szCs w:val="25"/>
          </w:rPr>
          <w:t>průmyslové</w:t>
        </w:r>
      </w:hyperlink>
      <w:r w:rsidRPr="003972AA">
        <w:rPr>
          <w:color w:val="000000"/>
          <w:sz w:val="25"/>
          <w:szCs w:val="25"/>
        </w:rPr>
        <w:t> odvětví, které se zabývá získáváním, přeměnou a distribucí všech forem energie. Jedná se zejména o výrobu </w:t>
      </w:r>
      <w:hyperlink r:id="rId25" w:history="1">
        <w:r w:rsidRPr="003972AA">
          <w:rPr>
            <w:color w:val="000000"/>
            <w:sz w:val="25"/>
            <w:szCs w:val="25"/>
          </w:rPr>
          <w:t>elektrické energie</w:t>
        </w:r>
      </w:hyperlink>
      <w:r w:rsidRPr="003972AA">
        <w:rPr>
          <w:color w:val="000000"/>
          <w:sz w:val="25"/>
          <w:szCs w:val="25"/>
        </w:rPr>
        <w:t> v </w:t>
      </w:r>
      <w:hyperlink r:id="rId26" w:tooltip="Elektrárna" w:history="1">
        <w:r w:rsidRPr="003972AA">
          <w:rPr>
            <w:color w:val="000000"/>
            <w:sz w:val="25"/>
            <w:szCs w:val="25"/>
          </w:rPr>
          <w:t>elektrárnách</w:t>
        </w:r>
      </w:hyperlink>
      <w:r w:rsidRPr="003972AA">
        <w:rPr>
          <w:color w:val="000000"/>
          <w:sz w:val="25"/>
          <w:szCs w:val="25"/>
        </w:rPr>
        <w:t> a její distribuci prostřednictvím </w:t>
      </w:r>
      <w:hyperlink r:id="rId27" w:history="1">
        <w:r w:rsidRPr="003972AA">
          <w:rPr>
            <w:color w:val="000000"/>
            <w:sz w:val="25"/>
            <w:szCs w:val="25"/>
          </w:rPr>
          <w:t>přenosové soustavy</w:t>
        </w:r>
      </w:hyperlink>
      <w:r w:rsidRPr="003972AA">
        <w:rPr>
          <w:color w:val="000000"/>
          <w:sz w:val="25"/>
          <w:szCs w:val="25"/>
        </w:rPr>
        <w:t>, ale také o těžbu, distribuci a využití </w:t>
      </w:r>
      <w:hyperlink r:id="rId28" w:history="1">
        <w:r w:rsidRPr="003972AA">
          <w:rPr>
            <w:color w:val="000000"/>
            <w:sz w:val="25"/>
            <w:szCs w:val="25"/>
          </w:rPr>
          <w:t>uhlí</w:t>
        </w:r>
      </w:hyperlink>
      <w:r w:rsidRPr="003972AA">
        <w:rPr>
          <w:color w:val="000000"/>
          <w:sz w:val="25"/>
          <w:szCs w:val="25"/>
        </w:rPr>
        <w:t>, </w:t>
      </w:r>
      <w:hyperlink r:id="rId29" w:tooltip="Ropa" w:history="1">
        <w:r w:rsidRPr="003972AA">
          <w:rPr>
            <w:color w:val="000000"/>
            <w:sz w:val="25"/>
            <w:szCs w:val="25"/>
          </w:rPr>
          <w:t>ropy</w:t>
        </w:r>
      </w:hyperlink>
      <w:r w:rsidRPr="003972AA">
        <w:rPr>
          <w:color w:val="000000"/>
          <w:sz w:val="25"/>
          <w:szCs w:val="25"/>
        </w:rPr>
        <w:t>, </w:t>
      </w:r>
      <w:hyperlink r:id="rId30" w:tooltip="Zemní plyn" w:history="1">
        <w:r w:rsidRPr="003972AA">
          <w:rPr>
            <w:color w:val="000000"/>
            <w:sz w:val="25"/>
            <w:szCs w:val="25"/>
          </w:rPr>
          <w:t>zemního plynu</w:t>
        </w:r>
      </w:hyperlink>
      <w:r w:rsidRPr="003972AA">
        <w:rPr>
          <w:color w:val="000000"/>
          <w:sz w:val="25"/>
          <w:szCs w:val="25"/>
        </w:rPr>
        <w:t>, </w:t>
      </w:r>
      <w:hyperlink r:id="rId31" w:history="1">
        <w:r w:rsidRPr="003972AA">
          <w:rPr>
            <w:color w:val="000000"/>
            <w:sz w:val="25"/>
            <w:szCs w:val="25"/>
          </w:rPr>
          <w:t>jaderného paliva</w:t>
        </w:r>
      </w:hyperlink>
      <w:r w:rsidRPr="003972AA">
        <w:rPr>
          <w:color w:val="000000"/>
          <w:sz w:val="25"/>
          <w:szCs w:val="25"/>
        </w:rPr>
        <w:t> či </w:t>
      </w:r>
      <w:hyperlink r:id="rId32" w:tooltip="Dřevo" w:history="1">
        <w:r w:rsidRPr="003972AA">
          <w:rPr>
            <w:color w:val="000000"/>
            <w:sz w:val="25"/>
            <w:szCs w:val="25"/>
          </w:rPr>
          <w:t>dřeva</w:t>
        </w:r>
      </w:hyperlink>
      <w:r w:rsidRPr="003972AA">
        <w:rPr>
          <w:color w:val="000000"/>
          <w:sz w:val="25"/>
          <w:szCs w:val="25"/>
        </w:rPr>
        <w:t>. Dále se může jednat o výrobu a zpracování </w:t>
      </w:r>
      <w:proofErr w:type="spellStart"/>
      <w:r w:rsidRPr="003972AA">
        <w:rPr>
          <w:color w:val="000000"/>
          <w:sz w:val="25"/>
          <w:szCs w:val="25"/>
        </w:rPr>
        <w:fldChar w:fldCharType="begin"/>
      </w:r>
      <w:r w:rsidRPr="003972AA">
        <w:rPr>
          <w:color w:val="000000"/>
          <w:sz w:val="25"/>
          <w:szCs w:val="25"/>
        </w:rPr>
        <w:instrText xml:space="preserve"> HYPERLINK "https://www.wikiwand.com/cs/Propanbutan" \o "" </w:instrText>
      </w:r>
      <w:r w:rsidRPr="003972AA">
        <w:rPr>
          <w:color w:val="000000"/>
          <w:sz w:val="25"/>
          <w:szCs w:val="25"/>
        </w:rPr>
        <w:fldChar w:fldCharType="separate"/>
      </w:r>
      <w:r w:rsidRPr="003972AA">
        <w:rPr>
          <w:color w:val="000000"/>
          <w:sz w:val="25"/>
          <w:szCs w:val="25"/>
        </w:rPr>
        <w:t>propanbutanu</w:t>
      </w:r>
      <w:proofErr w:type="spellEnd"/>
      <w:r w:rsidRPr="003972AA">
        <w:rPr>
          <w:color w:val="000000"/>
          <w:sz w:val="25"/>
          <w:szCs w:val="25"/>
        </w:rPr>
        <w:fldChar w:fldCharType="end"/>
      </w:r>
      <w:r w:rsidRPr="003972AA">
        <w:rPr>
          <w:color w:val="000000"/>
          <w:sz w:val="25"/>
          <w:szCs w:val="25"/>
        </w:rPr>
        <w:t> nebo o využití energie </w:t>
      </w:r>
      <w:hyperlink r:id="rId33" w:tooltip="Voda" w:history="1">
        <w:r w:rsidRPr="003972AA">
          <w:rPr>
            <w:color w:val="000000"/>
            <w:sz w:val="25"/>
            <w:szCs w:val="25"/>
          </w:rPr>
          <w:t>vody</w:t>
        </w:r>
      </w:hyperlink>
      <w:r w:rsidRPr="003972AA">
        <w:rPr>
          <w:color w:val="000000"/>
          <w:sz w:val="25"/>
          <w:szCs w:val="25"/>
        </w:rPr>
        <w:t>, </w:t>
      </w:r>
      <w:hyperlink r:id="rId34" w:tooltip="Vítr" w:history="1">
        <w:r w:rsidRPr="003972AA">
          <w:rPr>
            <w:color w:val="000000"/>
            <w:sz w:val="25"/>
            <w:szCs w:val="25"/>
          </w:rPr>
          <w:t>větru</w:t>
        </w:r>
      </w:hyperlink>
      <w:r w:rsidRPr="003972AA">
        <w:rPr>
          <w:color w:val="000000"/>
          <w:sz w:val="25"/>
          <w:szCs w:val="25"/>
        </w:rPr>
        <w:t>, </w:t>
      </w:r>
      <w:hyperlink r:id="rId35" w:tooltip="Příliv" w:history="1">
        <w:r w:rsidRPr="003972AA">
          <w:rPr>
            <w:color w:val="000000"/>
            <w:sz w:val="25"/>
            <w:szCs w:val="25"/>
          </w:rPr>
          <w:t>přílivu</w:t>
        </w:r>
      </w:hyperlink>
      <w:r w:rsidRPr="003972AA">
        <w:rPr>
          <w:color w:val="000000"/>
          <w:sz w:val="25"/>
          <w:szCs w:val="25"/>
        </w:rPr>
        <w:t>, </w:t>
      </w:r>
      <w:hyperlink r:id="rId36" w:tooltip="Odliv" w:history="1">
        <w:r w:rsidRPr="003972AA">
          <w:rPr>
            <w:color w:val="000000"/>
            <w:sz w:val="25"/>
            <w:szCs w:val="25"/>
          </w:rPr>
          <w:t>odlivu</w:t>
        </w:r>
      </w:hyperlink>
      <w:r w:rsidRPr="003972AA">
        <w:rPr>
          <w:color w:val="000000"/>
          <w:sz w:val="25"/>
          <w:szCs w:val="25"/>
        </w:rPr>
        <w:t> či energie </w:t>
      </w:r>
      <w:hyperlink r:id="rId37" w:history="1">
        <w:r w:rsidRPr="003972AA">
          <w:rPr>
            <w:color w:val="000000"/>
            <w:sz w:val="25"/>
            <w:szCs w:val="25"/>
          </w:rPr>
          <w:t>geotermální</w:t>
        </w:r>
      </w:hyperlink>
      <w:r w:rsidRPr="003972AA">
        <w:rPr>
          <w:color w:val="000000"/>
          <w:sz w:val="25"/>
          <w:szCs w:val="25"/>
        </w:rPr>
        <w:t>. V širším slova smyslu zahrnuje též výstavbu a výrobu energetických zařízení.</w:t>
      </w:r>
    </w:p>
    <w:p w:rsid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</w:p>
    <w:p w:rsidR="003972AA" w:rsidRP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</w:p>
    <w:p w:rsid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  <w:r w:rsidRPr="003972AA">
        <w:rPr>
          <w:color w:val="000000"/>
          <w:sz w:val="56"/>
          <w:szCs w:val="56"/>
          <w:bdr w:val="none" w:sz="0" w:space="0" w:color="auto" w:frame="1"/>
        </w:rPr>
        <w:t xml:space="preserve">Výroba pro </w:t>
      </w:r>
      <w:r>
        <w:rPr>
          <w:color w:val="000000"/>
          <w:sz w:val="56"/>
          <w:szCs w:val="56"/>
          <w:bdr w:val="none" w:sz="0" w:space="0" w:color="auto" w:frame="1"/>
        </w:rPr>
        <w:t>lidi</w:t>
      </w:r>
    </w:p>
    <w:p w:rsidR="003972AA" w:rsidRDefault="003972AA" w:rsidP="003972AA">
      <w:pPr>
        <w:outlineLvl w:val="1"/>
        <w:rPr>
          <w:color w:val="000000"/>
          <w:sz w:val="56"/>
          <w:szCs w:val="56"/>
          <w:bdr w:val="none" w:sz="0" w:space="0" w:color="auto" w:frame="1"/>
        </w:rPr>
      </w:pPr>
      <w:r w:rsidRPr="003972AA">
        <w:rPr>
          <w:color w:val="000000"/>
          <w:sz w:val="56"/>
          <w:szCs w:val="56"/>
          <w:bdr w:val="none" w:sz="0" w:space="0" w:color="auto" w:frame="1"/>
        </w:rPr>
        <w:t xml:space="preserve"> </w:t>
      </w:r>
    </w:p>
    <w:p w:rsidR="003972AA" w:rsidRPr="003972AA" w:rsidRDefault="003972AA" w:rsidP="003972AA">
      <w:pPr>
        <w:rPr>
          <w:color w:val="000000"/>
          <w:sz w:val="25"/>
          <w:szCs w:val="25"/>
        </w:rPr>
      </w:pPr>
    </w:p>
    <w:p w:rsidR="003972AA" w:rsidRPr="003972AA" w:rsidRDefault="003972AA" w:rsidP="003972AA">
      <w:pPr>
        <w:pStyle w:val="first-paragraph"/>
        <w:spacing w:before="0" w:beforeAutospacing="0" w:after="0" w:afterAutospacing="0"/>
        <w:rPr>
          <w:color w:val="000000"/>
          <w:sz w:val="25"/>
          <w:szCs w:val="25"/>
          <w:shd w:val="clear" w:color="auto" w:fill="FFFFFF"/>
        </w:rPr>
      </w:pPr>
      <w:r w:rsidRPr="003972AA">
        <w:rPr>
          <w:b/>
          <w:color w:val="000000"/>
          <w:sz w:val="25"/>
          <w:szCs w:val="25"/>
          <w:shd w:val="clear" w:color="auto" w:fill="FFFFFF"/>
        </w:rPr>
        <w:t>Potravinářství</w:t>
      </w:r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je</w:t>
      </w:r>
      <w:r w:rsidRPr="003972AA">
        <w:rPr>
          <w:shd w:val="clear" w:color="auto" w:fill="FFFFFF"/>
        </w:rPr>
        <w:t> </w:t>
      </w:r>
      <w:hyperlink r:id="rId38" w:tooltip="Průmysl" w:history="1">
        <w:r w:rsidRPr="003972AA">
          <w:rPr>
            <w:color w:val="000000"/>
            <w:shd w:val="clear" w:color="auto" w:fill="FFFFFF"/>
          </w:rPr>
          <w:t>průmyslový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i</w:t>
      </w:r>
      <w:r w:rsidRPr="003972AA">
        <w:rPr>
          <w:shd w:val="clear" w:color="auto" w:fill="FFFFFF"/>
        </w:rPr>
        <w:t> </w:t>
      </w:r>
      <w:hyperlink r:id="rId39" w:tooltip="Zemědělství" w:history="1">
        <w:r w:rsidRPr="003972AA">
          <w:rPr>
            <w:color w:val="000000"/>
            <w:shd w:val="clear" w:color="auto" w:fill="FFFFFF"/>
          </w:rPr>
          <w:t>zemědělský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(výrobní) obor, který se zabývá zpracováním</w:t>
      </w:r>
      <w:r w:rsidRPr="003972AA">
        <w:rPr>
          <w:shd w:val="clear" w:color="auto" w:fill="FFFFFF"/>
        </w:rPr>
        <w:t> </w:t>
      </w:r>
      <w:hyperlink r:id="rId40" w:tooltip="Živočichové" w:history="1">
        <w:r w:rsidRPr="003972AA">
          <w:rPr>
            <w:color w:val="000000"/>
            <w:shd w:val="clear" w:color="auto" w:fill="FFFFFF"/>
          </w:rPr>
          <w:t>živočišných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anebo</w:t>
      </w:r>
      <w:r w:rsidRPr="003972AA">
        <w:rPr>
          <w:shd w:val="clear" w:color="auto" w:fill="FFFFFF"/>
        </w:rPr>
        <w:t> </w:t>
      </w:r>
      <w:hyperlink r:id="rId41" w:tooltip="Rostliny" w:history="1">
        <w:r w:rsidRPr="003972AA">
          <w:rPr>
            <w:color w:val="000000"/>
            <w:shd w:val="clear" w:color="auto" w:fill="FFFFFF"/>
          </w:rPr>
          <w:t>rostlinných</w:t>
        </w:r>
      </w:hyperlink>
      <w:r w:rsidRPr="003972AA">
        <w:rPr>
          <w:shd w:val="clear" w:color="auto" w:fill="FFFFFF"/>
        </w:rPr>
        <w:t> </w:t>
      </w:r>
      <w:hyperlink r:id="rId42" w:tooltip="Surovina" w:history="1">
        <w:r w:rsidRPr="003972AA">
          <w:rPr>
            <w:color w:val="000000"/>
            <w:shd w:val="clear" w:color="auto" w:fill="FFFFFF"/>
          </w:rPr>
          <w:t>surovin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za</w:t>
      </w:r>
      <w:r w:rsidRPr="003972AA">
        <w:rPr>
          <w:shd w:val="clear" w:color="auto" w:fill="FFFFFF"/>
        </w:rPr>
        <w:t> </w:t>
      </w:r>
      <w:hyperlink r:id="rId43" w:tooltip="Účel" w:history="1">
        <w:r w:rsidRPr="003972AA">
          <w:rPr>
            <w:color w:val="000000"/>
            <w:shd w:val="clear" w:color="auto" w:fill="FFFFFF"/>
          </w:rPr>
          <w:t>účelem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výroby</w:t>
      </w:r>
      <w:r w:rsidRPr="003972AA">
        <w:rPr>
          <w:shd w:val="clear" w:color="auto" w:fill="FFFFFF"/>
        </w:rPr>
        <w:t> </w:t>
      </w:r>
      <w:hyperlink r:id="rId44" w:tooltip="Potravina" w:history="1">
        <w:r w:rsidRPr="003972AA">
          <w:rPr>
            <w:color w:val="000000"/>
            <w:shd w:val="clear" w:color="auto" w:fill="FFFFFF"/>
          </w:rPr>
          <w:t>potravin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.</w:t>
      </w:r>
    </w:p>
    <w:p w:rsidR="003972AA" w:rsidRPr="003972AA" w:rsidRDefault="003972AA" w:rsidP="003972AA">
      <w:pPr>
        <w:pStyle w:val="Normlnweb"/>
        <w:spacing w:before="0" w:beforeAutospacing="0" w:after="225" w:afterAutospacing="0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Produkované potraviny lze rozdělit do několika základních kategorií:</w:t>
      </w:r>
    </w:p>
    <w:p w:rsidR="003972AA" w:rsidRPr="003972AA" w:rsidRDefault="003972AA" w:rsidP="003972AA">
      <w:pPr>
        <w:numPr>
          <w:ilvl w:val="0"/>
          <w:numId w:val="5"/>
        </w:numPr>
        <w:ind w:left="324"/>
        <w:rPr>
          <w:color w:val="000000"/>
          <w:sz w:val="25"/>
          <w:szCs w:val="25"/>
          <w:shd w:val="clear" w:color="auto" w:fill="FFFFFF"/>
        </w:rPr>
      </w:pPr>
      <w:hyperlink r:id="rId45" w:tooltip="Maso" w:history="1">
        <w:r w:rsidRPr="003972AA">
          <w:rPr>
            <w:color w:val="000000"/>
            <w:shd w:val="clear" w:color="auto" w:fill="FFFFFF"/>
          </w:rPr>
          <w:t>Masný</w:t>
        </w:r>
      </w:hyperlink>
      <w:r w:rsidRPr="003972AA">
        <w:rPr>
          <w:shd w:val="clear" w:color="auto" w:fill="FFFFFF"/>
        </w:rPr>
        <w:t> </w:t>
      </w:r>
      <w:hyperlink r:id="rId46" w:tooltip="Průmysl" w:history="1">
        <w:r w:rsidRPr="003972AA">
          <w:rPr>
            <w:color w:val="000000"/>
            <w:shd w:val="clear" w:color="auto" w:fill="FFFFFF"/>
          </w:rPr>
          <w:t>průmysl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 xml:space="preserve">(a to včetně </w:t>
      </w:r>
      <w:proofErr w:type="spellStart"/>
      <w:r w:rsidRPr="003972AA">
        <w:rPr>
          <w:color w:val="000000"/>
          <w:sz w:val="25"/>
          <w:szCs w:val="25"/>
          <w:shd w:val="clear" w:color="auto" w:fill="FFFFFF"/>
        </w:rPr>
        <w:t>drůběžářství</w:t>
      </w:r>
      <w:proofErr w:type="spellEnd"/>
      <w:r w:rsidRPr="003972AA">
        <w:rPr>
          <w:color w:val="000000"/>
          <w:sz w:val="25"/>
          <w:szCs w:val="25"/>
          <w:shd w:val="clear" w:color="auto" w:fill="FFFFFF"/>
        </w:rPr>
        <w:t>)</w:t>
      </w:r>
    </w:p>
    <w:p w:rsidR="003972AA" w:rsidRPr="003972AA" w:rsidRDefault="003972AA" w:rsidP="003972AA">
      <w:pPr>
        <w:numPr>
          <w:ilvl w:val="0"/>
          <w:numId w:val="5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Mlékárenský a</w:t>
      </w:r>
      <w:r w:rsidRPr="003972AA">
        <w:rPr>
          <w:shd w:val="clear" w:color="auto" w:fill="FFFFFF"/>
        </w:rPr>
        <w:t> </w:t>
      </w:r>
      <w:hyperlink r:id="rId47" w:tooltip="Tuky" w:history="1">
        <w:r w:rsidRPr="003972AA">
          <w:rPr>
            <w:color w:val="000000"/>
            <w:shd w:val="clear" w:color="auto" w:fill="FFFFFF"/>
          </w:rPr>
          <w:t>tukový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průmysl</w:t>
      </w:r>
    </w:p>
    <w:p w:rsidR="003972AA" w:rsidRPr="003972AA" w:rsidRDefault="003972AA" w:rsidP="003972AA">
      <w:pPr>
        <w:numPr>
          <w:ilvl w:val="0"/>
          <w:numId w:val="5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Zpracování obilovin a výroba</w:t>
      </w:r>
      <w:r w:rsidRPr="003972AA">
        <w:rPr>
          <w:shd w:val="clear" w:color="auto" w:fill="FFFFFF"/>
        </w:rPr>
        <w:t> </w:t>
      </w:r>
      <w:hyperlink r:id="rId48" w:tooltip="Pečivo" w:history="1">
        <w:r w:rsidRPr="003972AA">
          <w:rPr>
            <w:color w:val="000000"/>
            <w:shd w:val="clear" w:color="auto" w:fill="FFFFFF"/>
          </w:rPr>
          <w:t>pečiva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(kupř. mlýnský průmysl, pekárenství a cukrárenství)</w:t>
      </w:r>
    </w:p>
    <w:p w:rsidR="003972AA" w:rsidRPr="003972AA" w:rsidRDefault="003972AA" w:rsidP="003972AA">
      <w:pPr>
        <w:numPr>
          <w:ilvl w:val="0"/>
          <w:numId w:val="5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Konzervárenství</w:t>
      </w:r>
    </w:p>
    <w:p w:rsidR="003972AA" w:rsidRPr="003972AA" w:rsidRDefault="003972AA" w:rsidP="003972AA">
      <w:pPr>
        <w:numPr>
          <w:ilvl w:val="0"/>
          <w:numId w:val="5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Zpracování</w:t>
      </w:r>
      <w:r w:rsidRPr="003972AA">
        <w:rPr>
          <w:shd w:val="clear" w:color="auto" w:fill="FFFFFF"/>
        </w:rPr>
        <w:t> </w:t>
      </w:r>
      <w:hyperlink r:id="rId49" w:tooltip="Zelenina" w:history="1">
        <w:r w:rsidRPr="003972AA">
          <w:rPr>
            <w:color w:val="000000"/>
            <w:shd w:val="clear" w:color="auto" w:fill="FFFFFF"/>
          </w:rPr>
          <w:t>zeleniny</w:t>
        </w:r>
      </w:hyperlink>
    </w:p>
    <w:p w:rsidR="003972AA" w:rsidRPr="003972AA" w:rsidRDefault="003972AA" w:rsidP="003972AA">
      <w:pPr>
        <w:numPr>
          <w:ilvl w:val="0"/>
          <w:numId w:val="5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Výroba</w:t>
      </w:r>
      <w:r w:rsidRPr="003972AA">
        <w:rPr>
          <w:shd w:val="clear" w:color="auto" w:fill="FFFFFF"/>
        </w:rPr>
        <w:t> </w:t>
      </w:r>
      <w:hyperlink r:id="rId50" w:tooltip="Nápoj" w:history="1">
        <w:r w:rsidRPr="003972AA">
          <w:rPr>
            <w:color w:val="000000"/>
            <w:shd w:val="clear" w:color="auto" w:fill="FFFFFF"/>
          </w:rPr>
          <w:t>nápojů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(kupř. lihovarnictví,</w:t>
      </w:r>
      <w:r w:rsidRPr="003972AA">
        <w:rPr>
          <w:shd w:val="clear" w:color="auto" w:fill="FFFFFF"/>
        </w:rPr>
        <w:t> </w:t>
      </w:r>
      <w:hyperlink r:id="rId51" w:history="1">
        <w:r w:rsidRPr="003972AA">
          <w:rPr>
            <w:color w:val="000000"/>
            <w:shd w:val="clear" w:color="auto" w:fill="FFFFFF"/>
          </w:rPr>
          <w:t>pivovarnictví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,</w:t>
      </w:r>
      <w:r w:rsidRPr="003972AA">
        <w:rPr>
          <w:shd w:val="clear" w:color="auto" w:fill="FFFFFF"/>
        </w:rPr>
        <w:t> </w:t>
      </w:r>
      <w:hyperlink r:id="rId52" w:tooltip="Vinařství" w:history="1">
        <w:r w:rsidRPr="003972AA">
          <w:rPr>
            <w:color w:val="000000"/>
            <w:shd w:val="clear" w:color="auto" w:fill="FFFFFF"/>
          </w:rPr>
          <w:t>vinařství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apod.)</w:t>
      </w:r>
    </w:p>
    <w:p w:rsidR="003972AA" w:rsidRPr="003972AA" w:rsidRDefault="003972AA" w:rsidP="003972AA">
      <w:pPr>
        <w:pStyle w:val="Normlnweb"/>
        <w:spacing w:before="0" w:beforeAutospacing="0" w:after="225" w:afterAutospacing="0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Produkce potravin lze rozdělit podle stádia výroby do několika částí:</w:t>
      </w:r>
    </w:p>
    <w:p w:rsidR="003972AA" w:rsidRPr="003972AA" w:rsidRDefault="003972AA" w:rsidP="003972AA">
      <w:pPr>
        <w:numPr>
          <w:ilvl w:val="0"/>
          <w:numId w:val="6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Příjem a kontrola kvality suroviny</w:t>
      </w:r>
    </w:p>
    <w:p w:rsidR="003972AA" w:rsidRPr="003972AA" w:rsidRDefault="003972AA" w:rsidP="003972AA">
      <w:pPr>
        <w:numPr>
          <w:ilvl w:val="0"/>
          <w:numId w:val="6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Základní zpracování</w:t>
      </w:r>
      <w:r w:rsidRPr="003972AA">
        <w:rPr>
          <w:shd w:val="clear" w:color="auto" w:fill="FFFFFF"/>
        </w:rPr>
        <w:t> </w:t>
      </w:r>
      <w:hyperlink r:id="rId53" w:tooltip="Surovina" w:history="1">
        <w:r w:rsidRPr="003972AA">
          <w:rPr>
            <w:color w:val="000000"/>
            <w:shd w:val="clear" w:color="auto" w:fill="FFFFFF"/>
          </w:rPr>
          <w:t>suroviny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, příp.</w:t>
      </w:r>
      <w:r w:rsidRPr="003972AA">
        <w:rPr>
          <w:shd w:val="clear" w:color="auto" w:fill="FFFFFF"/>
        </w:rPr>
        <w:t> </w:t>
      </w:r>
      <w:hyperlink r:id="rId54" w:history="1">
        <w:r w:rsidRPr="003972AA">
          <w:rPr>
            <w:color w:val="000000"/>
            <w:shd w:val="clear" w:color="auto" w:fill="FFFFFF"/>
          </w:rPr>
          <w:t>uskladnění</w:t>
        </w:r>
      </w:hyperlink>
    </w:p>
    <w:p w:rsidR="003972AA" w:rsidRPr="003972AA" w:rsidRDefault="003972AA" w:rsidP="003972AA">
      <w:pPr>
        <w:numPr>
          <w:ilvl w:val="0"/>
          <w:numId w:val="6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Výroba</w:t>
      </w:r>
      <w:r w:rsidRPr="003972AA">
        <w:rPr>
          <w:shd w:val="clear" w:color="auto" w:fill="FFFFFF"/>
        </w:rPr>
        <w:t> </w:t>
      </w:r>
      <w:hyperlink r:id="rId55" w:tooltip="Produkt" w:history="1">
        <w:r w:rsidRPr="003972AA">
          <w:rPr>
            <w:color w:val="000000"/>
            <w:shd w:val="clear" w:color="auto" w:fill="FFFFFF"/>
          </w:rPr>
          <w:t>produktů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, příp. meziproduktů</w:t>
      </w:r>
    </w:p>
    <w:p w:rsidR="003972AA" w:rsidRPr="003972AA" w:rsidRDefault="003972AA" w:rsidP="003972AA">
      <w:pPr>
        <w:numPr>
          <w:ilvl w:val="0"/>
          <w:numId w:val="6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Balení a</w:t>
      </w:r>
      <w:r w:rsidRPr="003972AA">
        <w:rPr>
          <w:shd w:val="clear" w:color="auto" w:fill="FFFFFF"/>
        </w:rPr>
        <w:t> </w:t>
      </w:r>
      <w:hyperlink r:id="rId56" w:tooltip="Skladování" w:history="1">
        <w:r w:rsidRPr="003972AA">
          <w:rPr>
            <w:color w:val="000000"/>
            <w:shd w:val="clear" w:color="auto" w:fill="FFFFFF"/>
          </w:rPr>
          <w:t>skladování</w:t>
        </w:r>
      </w:hyperlink>
    </w:p>
    <w:p w:rsidR="003972AA" w:rsidRPr="003972AA" w:rsidRDefault="003972AA" w:rsidP="003972AA">
      <w:pPr>
        <w:numPr>
          <w:ilvl w:val="0"/>
          <w:numId w:val="6"/>
        </w:numPr>
        <w:ind w:left="324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Expedice</w:t>
      </w:r>
    </w:p>
    <w:p w:rsidR="003972AA" w:rsidRPr="003972AA" w:rsidRDefault="003972AA" w:rsidP="003972AA">
      <w:pPr>
        <w:pStyle w:val="Normlnweb"/>
        <w:spacing w:before="0" w:beforeAutospacing="0" w:after="0" w:afterAutospacing="0"/>
        <w:rPr>
          <w:color w:val="000000"/>
          <w:sz w:val="25"/>
          <w:szCs w:val="25"/>
          <w:shd w:val="clear" w:color="auto" w:fill="FFFFFF"/>
        </w:rPr>
      </w:pPr>
      <w:r w:rsidRPr="003972AA">
        <w:rPr>
          <w:color w:val="000000"/>
          <w:sz w:val="25"/>
          <w:szCs w:val="25"/>
          <w:shd w:val="clear" w:color="auto" w:fill="FFFFFF"/>
        </w:rPr>
        <w:t>Během celého procesu</w:t>
      </w:r>
      <w:r w:rsidRPr="003972AA">
        <w:rPr>
          <w:shd w:val="clear" w:color="auto" w:fill="FFFFFF"/>
        </w:rPr>
        <w:t> </w:t>
      </w:r>
      <w:hyperlink r:id="rId57" w:tooltip="Výroba" w:history="1">
        <w:r w:rsidRPr="003972AA">
          <w:rPr>
            <w:color w:val="000000"/>
            <w:shd w:val="clear" w:color="auto" w:fill="FFFFFF"/>
          </w:rPr>
          <w:t>výroby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, který byl výše popsán je nutná</w:t>
      </w:r>
      <w:r w:rsidRPr="003972AA">
        <w:rPr>
          <w:shd w:val="clear" w:color="auto" w:fill="FFFFFF"/>
        </w:rPr>
        <w:t> </w:t>
      </w:r>
      <w:hyperlink r:id="rId58" w:tooltip="Laboratoř" w:history="1">
        <w:r w:rsidRPr="003972AA">
          <w:rPr>
            <w:color w:val="000000"/>
            <w:shd w:val="clear" w:color="auto" w:fill="FFFFFF"/>
          </w:rPr>
          <w:t>laboratorní</w:t>
        </w:r>
      </w:hyperlink>
      <w:r w:rsidRPr="003972AA">
        <w:rPr>
          <w:shd w:val="clear" w:color="auto" w:fill="FFFFFF"/>
        </w:rPr>
        <w:t> </w:t>
      </w:r>
      <w:hyperlink r:id="rId59" w:tooltip="Kontrola" w:history="1">
        <w:r w:rsidRPr="003972AA">
          <w:rPr>
            <w:color w:val="000000"/>
            <w:shd w:val="clear" w:color="auto" w:fill="FFFFFF"/>
          </w:rPr>
          <w:t>kontrola</w:t>
        </w:r>
      </w:hyperlink>
      <w:r w:rsidRPr="003972AA">
        <w:rPr>
          <w:shd w:val="clear" w:color="auto" w:fill="FFFFFF"/>
        </w:rPr>
        <w:t> </w:t>
      </w:r>
      <w:hyperlink r:id="rId60" w:tooltip="Kvalita" w:history="1">
        <w:r w:rsidRPr="003972AA">
          <w:rPr>
            <w:color w:val="000000"/>
            <w:shd w:val="clear" w:color="auto" w:fill="FFFFFF"/>
          </w:rPr>
          <w:t>kvality</w:t>
        </w:r>
      </w:hyperlink>
      <w:r w:rsidRPr="003972AA">
        <w:rPr>
          <w:shd w:val="clear" w:color="auto" w:fill="FFFFFF"/>
        </w:rPr>
        <w:t> </w:t>
      </w:r>
      <w:r w:rsidRPr="003972AA">
        <w:rPr>
          <w:color w:val="000000"/>
          <w:sz w:val="25"/>
          <w:szCs w:val="25"/>
          <w:shd w:val="clear" w:color="auto" w:fill="FFFFFF"/>
        </w:rPr>
        <w:t>a zajištění zdravotní nezávadnosti výsledného produktu.</w:t>
      </w:r>
    </w:p>
    <w:p w:rsidR="003972AA" w:rsidRPr="003972AA" w:rsidRDefault="003972AA">
      <w:pPr>
        <w:rPr>
          <w:color w:val="000000"/>
          <w:sz w:val="25"/>
          <w:szCs w:val="25"/>
          <w:shd w:val="clear" w:color="auto" w:fill="FFFFFF"/>
        </w:rPr>
      </w:pPr>
    </w:p>
    <w:p w:rsidR="003972AA" w:rsidRPr="003972AA" w:rsidRDefault="003972AA">
      <w:pPr>
        <w:rPr>
          <w:color w:val="000000"/>
          <w:sz w:val="25"/>
          <w:szCs w:val="25"/>
          <w:shd w:val="clear" w:color="auto" w:fill="FFFFFF"/>
        </w:rPr>
      </w:pPr>
    </w:p>
    <w:p w:rsidR="003972AA" w:rsidRPr="003972AA" w:rsidRDefault="003972AA">
      <w:pPr>
        <w:rPr>
          <w:color w:val="000000"/>
          <w:sz w:val="25"/>
          <w:szCs w:val="25"/>
          <w:shd w:val="clear" w:color="auto" w:fill="FFFFFF"/>
        </w:rPr>
      </w:pPr>
    </w:p>
    <w:p w:rsidR="003972AA" w:rsidRPr="003972AA" w:rsidRDefault="003972AA" w:rsidP="003972AA">
      <w:r w:rsidRPr="003972AA">
        <w:rPr>
          <w:b/>
          <w:color w:val="000000"/>
          <w:sz w:val="25"/>
          <w:szCs w:val="25"/>
          <w:shd w:val="clear" w:color="auto" w:fill="FFFFFF"/>
        </w:rPr>
        <w:t>Elektrotechnický průmysl</w:t>
      </w:r>
      <w:r w:rsidRPr="003972AA">
        <w:rPr>
          <w:color w:val="000000"/>
          <w:sz w:val="25"/>
          <w:szCs w:val="25"/>
          <w:shd w:val="clear" w:color="auto" w:fill="FFFFFF"/>
        </w:rPr>
        <w:t> je odvětví </w:t>
      </w:r>
      <w:hyperlink r:id="rId61" w:tooltip="Průmysl" w:history="1">
        <w:r w:rsidRPr="003972AA">
          <w:rPr>
            <w:color w:val="000000"/>
            <w:sz w:val="25"/>
            <w:szCs w:val="25"/>
            <w:shd w:val="clear" w:color="auto" w:fill="FFFFFF"/>
          </w:rPr>
          <w:t>průmyslu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, které se zabývá vývojem, výrobou a údržbou </w:t>
      </w:r>
      <w:hyperlink r:id="rId62" w:tooltip="Elektrotechnika" w:history="1">
        <w:r w:rsidRPr="003972AA">
          <w:rPr>
            <w:color w:val="000000"/>
            <w:sz w:val="25"/>
            <w:szCs w:val="25"/>
            <w:shd w:val="clear" w:color="auto" w:fill="FFFFFF"/>
          </w:rPr>
          <w:t>elektrotechnických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(</w:t>
      </w:r>
      <w:hyperlink r:id="rId63" w:history="1">
        <w:r w:rsidRPr="003972AA">
          <w:rPr>
            <w:color w:val="000000"/>
            <w:sz w:val="25"/>
            <w:szCs w:val="25"/>
            <w:shd w:val="clear" w:color="auto" w:fill="FFFFFF"/>
          </w:rPr>
          <w:t>elektrických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, </w:t>
      </w:r>
      <w:hyperlink r:id="rId64" w:tooltip="Elektronická součástka" w:history="1">
        <w:r w:rsidRPr="003972AA">
          <w:rPr>
            <w:color w:val="000000"/>
            <w:sz w:val="25"/>
            <w:szCs w:val="25"/>
            <w:shd w:val="clear" w:color="auto" w:fill="FFFFFF"/>
          </w:rPr>
          <w:t>elektronických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>) součástek, přístrojů, strojů a zařízení. Patří k nejvýznamnějším odvětvím českého zpracovatelského průmyslu a mezi klíčové sektory </w:t>
      </w:r>
      <w:hyperlink r:id="rId65" w:tooltip="Ekonomika Česka" w:history="1">
        <w:r w:rsidRPr="003972AA">
          <w:rPr>
            <w:color w:val="000000"/>
            <w:sz w:val="25"/>
            <w:szCs w:val="25"/>
            <w:shd w:val="clear" w:color="auto" w:fill="FFFFFF"/>
          </w:rPr>
          <w:t>české ekonomiky</w:t>
        </w:r>
      </w:hyperlink>
      <w:r w:rsidRPr="003972AA">
        <w:rPr>
          <w:color w:val="000000"/>
          <w:sz w:val="25"/>
          <w:szCs w:val="25"/>
          <w:shd w:val="clear" w:color="auto" w:fill="FFFFFF"/>
        </w:rPr>
        <w:t xml:space="preserve">. Elektrotechnický průmysl je sektorem s velkým </w:t>
      </w:r>
      <w:r w:rsidRPr="003972AA">
        <w:rPr>
          <w:color w:val="000000"/>
          <w:sz w:val="25"/>
          <w:szCs w:val="25"/>
          <w:shd w:val="clear" w:color="auto" w:fill="FFFFFF"/>
        </w:rPr>
        <w:lastRenderedPageBreak/>
        <w:t>potenciálem, který je dán rostoucím významem elektronických a elektrotechnických prvků ve většině finálních průmyslových výrobků.</w:t>
      </w:r>
      <w:hyperlink r:id="rId66" w:anchor="citenoteSmith20081" w:history="1">
        <w:r w:rsidRPr="003972AA">
          <w:rPr>
            <w:color w:val="1559B5"/>
            <w:sz w:val="13"/>
            <w:szCs w:val="13"/>
            <w:u w:val="single"/>
            <w:bdr w:val="none" w:sz="0" w:space="0" w:color="auto" w:frame="1"/>
            <w:vertAlign w:val="superscript"/>
          </w:rPr>
          <w:t>[1]</w:t>
        </w:r>
      </w:hyperlink>
    </w:p>
    <w:p w:rsidR="003972AA" w:rsidRDefault="003972AA"/>
    <w:p w:rsidR="003972AA" w:rsidRDefault="003972AA"/>
    <w:p w:rsidR="003972AA" w:rsidRDefault="003972AA"/>
    <w:p w:rsidR="003972AA" w:rsidRDefault="003972AA"/>
    <w:p w:rsidR="003972AA" w:rsidRDefault="003972AA">
      <w:r>
        <w:t xml:space="preserve">Zdroj: </w:t>
      </w:r>
      <w:r w:rsidRPr="003972AA">
        <w:t>https://www.wikiwand.com/</w:t>
      </w:r>
    </w:p>
    <w:sectPr w:rsidR="003972AA" w:rsidSect="00185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E80"/>
    <w:multiLevelType w:val="multilevel"/>
    <w:tmpl w:val="EC30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7BCE"/>
    <w:multiLevelType w:val="multilevel"/>
    <w:tmpl w:val="C15E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52797"/>
    <w:multiLevelType w:val="multilevel"/>
    <w:tmpl w:val="E8C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D1904"/>
    <w:multiLevelType w:val="multilevel"/>
    <w:tmpl w:val="C4F0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0D7E80"/>
    <w:multiLevelType w:val="multilevel"/>
    <w:tmpl w:val="92FA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A0707"/>
    <w:multiLevelType w:val="multilevel"/>
    <w:tmpl w:val="B49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AA"/>
    <w:rsid w:val="00185615"/>
    <w:rsid w:val="003972AA"/>
    <w:rsid w:val="006A3FC5"/>
    <w:rsid w:val="00712E1C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D9CAB"/>
  <w15:chartTrackingRefBased/>
  <w15:docId w15:val="{432DB671-117E-244C-A23E-A67C9687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972AA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97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97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2A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972AA"/>
  </w:style>
  <w:style w:type="paragraph" w:customStyle="1" w:styleId="first-paragraph">
    <w:name w:val="first-paragraph"/>
    <w:basedOn w:val="Normln"/>
    <w:rsid w:val="003972A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3972AA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3972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72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39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504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kiwand.com/cs/Elektr%C3%A1rna" TargetMode="External"/><Relationship Id="rId21" Type="http://schemas.openxmlformats.org/officeDocument/2006/relationships/hyperlink" Target="https://www.wikiwand.com/cs/Od%C4%9Bvn%C3%AD_pr%C5%AFmysl" TargetMode="External"/><Relationship Id="rId34" Type="http://schemas.openxmlformats.org/officeDocument/2006/relationships/hyperlink" Target="https://www.wikiwand.com/cs/V%C3%ADtr" TargetMode="External"/><Relationship Id="rId42" Type="http://schemas.openxmlformats.org/officeDocument/2006/relationships/hyperlink" Target="https://www.wikiwand.com/cs/Surovina" TargetMode="External"/><Relationship Id="rId47" Type="http://schemas.openxmlformats.org/officeDocument/2006/relationships/hyperlink" Target="https://www.wikiwand.com/cs/Tuky" TargetMode="External"/><Relationship Id="rId50" Type="http://schemas.openxmlformats.org/officeDocument/2006/relationships/hyperlink" Target="https://www.wikiwand.com/cs/N%C3%A1poj" TargetMode="External"/><Relationship Id="rId55" Type="http://schemas.openxmlformats.org/officeDocument/2006/relationships/hyperlink" Target="https://www.wikiwand.com/cs/Produkt" TargetMode="External"/><Relationship Id="rId63" Type="http://schemas.openxmlformats.org/officeDocument/2006/relationships/hyperlink" Target="https://www.wikiwand.com/cs/Elektrick%C3%A1_sou%C4%8D%C3%A1stk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wikiwand.com/cs/Zpracovatelsk%C3%BD_pr%C5%AFmys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wand.com/cs/Ruda" TargetMode="External"/><Relationship Id="rId29" Type="http://schemas.openxmlformats.org/officeDocument/2006/relationships/hyperlink" Target="https://www.wikiwand.com/cs/Ropa" TargetMode="External"/><Relationship Id="rId11" Type="http://schemas.openxmlformats.org/officeDocument/2006/relationships/hyperlink" Target="https://www.wikiwand.com/cs/Hutnictv%C3%AD" TargetMode="External"/><Relationship Id="rId24" Type="http://schemas.openxmlformats.org/officeDocument/2006/relationships/hyperlink" Target="https://www.wikiwand.com/cs/Pr%C5%AFmysl" TargetMode="External"/><Relationship Id="rId32" Type="http://schemas.openxmlformats.org/officeDocument/2006/relationships/hyperlink" Target="https://www.wikiwand.com/cs/D%C5%99evo" TargetMode="External"/><Relationship Id="rId37" Type="http://schemas.openxmlformats.org/officeDocument/2006/relationships/hyperlink" Target="https://www.wikiwand.com/cs/Geoterm%C3%A1ln%C3%AD_energie" TargetMode="External"/><Relationship Id="rId40" Type="http://schemas.openxmlformats.org/officeDocument/2006/relationships/hyperlink" Target="https://www.wikiwand.com/cs/%C5%BDivo%C4%8Dichov%C3%A9" TargetMode="External"/><Relationship Id="rId45" Type="http://schemas.openxmlformats.org/officeDocument/2006/relationships/hyperlink" Target="https://www.wikiwand.com/cs/Maso" TargetMode="External"/><Relationship Id="rId53" Type="http://schemas.openxmlformats.org/officeDocument/2006/relationships/hyperlink" Target="https://www.wikiwand.com/cs/Surovina" TargetMode="External"/><Relationship Id="rId58" Type="http://schemas.openxmlformats.org/officeDocument/2006/relationships/hyperlink" Target="https://www.wikiwand.com/cs/Laborato%C5%99" TargetMode="External"/><Relationship Id="rId66" Type="http://schemas.openxmlformats.org/officeDocument/2006/relationships/hyperlink" Target="https://www.wikiwand.com/cs/Elektrotechnick%C3%BD_pr%C5%AFmysl" TargetMode="External"/><Relationship Id="rId5" Type="http://schemas.openxmlformats.org/officeDocument/2006/relationships/hyperlink" Target="https://www.wikiwand.com/cs/Industrializace" TargetMode="External"/><Relationship Id="rId61" Type="http://schemas.openxmlformats.org/officeDocument/2006/relationships/hyperlink" Target="https://www.wikiwand.com/cs/Pr%C5%AFmysl" TargetMode="External"/><Relationship Id="rId19" Type="http://schemas.openxmlformats.org/officeDocument/2006/relationships/hyperlink" Target="https://www.wikiwand.com/cs/Lehk%C3%BD_pr%C5%AFmysl" TargetMode="External"/><Relationship Id="rId14" Type="http://schemas.openxmlformats.org/officeDocument/2006/relationships/hyperlink" Target="https://www.wikiwand.com/cs/T%C4%9B%C5%BEebn%C3%AD_pr%C5%AFmysl" TargetMode="External"/><Relationship Id="rId22" Type="http://schemas.openxmlformats.org/officeDocument/2006/relationships/hyperlink" Target="https://www.wikiwand.com/cs/N%C3%A1bytk%C3%A1%C5%99sk%C3%BD_pr%C5%AFmysl" TargetMode="External"/><Relationship Id="rId27" Type="http://schemas.openxmlformats.org/officeDocument/2006/relationships/hyperlink" Target="https://www.wikiwand.com/cs/P%C5%99enosov%C3%A1_soustava" TargetMode="External"/><Relationship Id="rId30" Type="http://schemas.openxmlformats.org/officeDocument/2006/relationships/hyperlink" Target="https://www.wikiwand.com/cs/Zemn%C3%AD_plyn" TargetMode="External"/><Relationship Id="rId35" Type="http://schemas.openxmlformats.org/officeDocument/2006/relationships/hyperlink" Target="https://www.wikiwand.com/cs/P%C5%99%C3%ADliv" TargetMode="External"/><Relationship Id="rId43" Type="http://schemas.openxmlformats.org/officeDocument/2006/relationships/hyperlink" Target="https://www.wikiwand.com/cs/%C3%9A%C4%8Del" TargetMode="External"/><Relationship Id="rId48" Type="http://schemas.openxmlformats.org/officeDocument/2006/relationships/hyperlink" Target="https://www.wikiwand.com/cs/Pe%C4%8Divo" TargetMode="External"/><Relationship Id="rId56" Type="http://schemas.openxmlformats.org/officeDocument/2006/relationships/hyperlink" Target="https://www.wikiwand.com/cs/Skladov%C3%A1n%C3%AD" TargetMode="External"/><Relationship Id="rId64" Type="http://schemas.openxmlformats.org/officeDocument/2006/relationships/hyperlink" Target="https://www.wikiwand.com/cs/Elektronick%C3%A1_sou%C4%8D%C3%A1stka" TargetMode="External"/><Relationship Id="rId8" Type="http://schemas.openxmlformats.org/officeDocument/2006/relationships/hyperlink" Target="https://www.wikiwand.com/cs/Zem%C4%9Bd%C4%9Blstv%C3%AD" TargetMode="External"/><Relationship Id="rId51" Type="http://schemas.openxmlformats.org/officeDocument/2006/relationships/hyperlink" Target="https://www.wikiwand.com/cs/Pivovarnictv%C3%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kiwand.com/cs/%C5%BDelezo" TargetMode="External"/><Relationship Id="rId17" Type="http://schemas.openxmlformats.org/officeDocument/2006/relationships/hyperlink" Target="https://www.wikiwand.com/cs/Chemick%C3%BD_pr%C5%AFmysl" TargetMode="External"/><Relationship Id="rId25" Type="http://schemas.openxmlformats.org/officeDocument/2006/relationships/hyperlink" Target="https://www.wikiwand.com/cs/Elektrick%C3%A1_energie" TargetMode="External"/><Relationship Id="rId33" Type="http://schemas.openxmlformats.org/officeDocument/2006/relationships/hyperlink" Target="https://www.wikiwand.com/cs/Voda" TargetMode="External"/><Relationship Id="rId38" Type="http://schemas.openxmlformats.org/officeDocument/2006/relationships/hyperlink" Target="https://www.wikiwand.com/cs/Pr%C5%AFmysl" TargetMode="External"/><Relationship Id="rId46" Type="http://schemas.openxmlformats.org/officeDocument/2006/relationships/hyperlink" Target="https://www.wikiwand.com/cs/Pr%C5%AFmysl" TargetMode="External"/><Relationship Id="rId59" Type="http://schemas.openxmlformats.org/officeDocument/2006/relationships/hyperlink" Target="https://www.wikiwand.com/cs/Kontrol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wikiwand.com/cs/Potravin%C3%A1%C5%99sk%C3%BD_pr%C5%AFmysl" TargetMode="External"/><Relationship Id="rId41" Type="http://schemas.openxmlformats.org/officeDocument/2006/relationships/hyperlink" Target="https://www.wikiwand.com/cs/Rostliny" TargetMode="External"/><Relationship Id="rId54" Type="http://schemas.openxmlformats.org/officeDocument/2006/relationships/hyperlink" Target="https://www.wikiwand.com/cs/Skladov%C3%A1n%C3%AD" TargetMode="External"/><Relationship Id="rId62" Type="http://schemas.openxmlformats.org/officeDocument/2006/relationships/hyperlink" Target="https://www.wikiwand.com/cs/Elektrotechn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wand.com/cs/T%C4%9B%C5%BEebn%C3%AD_pr%C5%AFmysl" TargetMode="External"/><Relationship Id="rId15" Type="http://schemas.openxmlformats.org/officeDocument/2006/relationships/hyperlink" Target="https://www.wikiwand.com/cs/Palivo" TargetMode="External"/><Relationship Id="rId23" Type="http://schemas.openxmlformats.org/officeDocument/2006/relationships/hyperlink" Target="https://www.wikiwand.com/cs/Polygrafick%C3%BD_pr%C5%AFmysl" TargetMode="External"/><Relationship Id="rId28" Type="http://schemas.openxmlformats.org/officeDocument/2006/relationships/hyperlink" Target="https://www.wikiwand.com/cs/Uhl%C3%AD" TargetMode="External"/><Relationship Id="rId36" Type="http://schemas.openxmlformats.org/officeDocument/2006/relationships/hyperlink" Target="https://www.wikiwand.com/cs/Odliv" TargetMode="External"/><Relationship Id="rId49" Type="http://schemas.openxmlformats.org/officeDocument/2006/relationships/hyperlink" Target="https://www.wikiwand.com/cs/Zelenina" TargetMode="External"/><Relationship Id="rId57" Type="http://schemas.openxmlformats.org/officeDocument/2006/relationships/hyperlink" Target="https://www.wikiwand.com/cs/V%C3%BDroba" TargetMode="External"/><Relationship Id="rId10" Type="http://schemas.openxmlformats.org/officeDocument/2006/relationships/hyperlink" Target="https://www.wikiwand.com/cs/Elektrotechnick%C3%BD_pr%C5%AFmysl" TargetMode="External"/><Relationship Id="rId31" Type="http://schemas.openxmlformats.org/officeDocument/2006/relationships/hyperlink" Target="https://www.wikiwand.com/cs/Jadern%C3%A9_palivo" TargetMode="External"/><Relationship Id="rId44" Type="http://schemas.openxmlformats.org/officeDocument/2006/relationships/hyperlink" Target="https://www.wikiwand.com/cs/Potravina" TargetMode="External"/><Relationship Id="rId52" Type="http://schemas.openxmlformats.org/officeDocument/2006/relationships/hyperlink" Target="https://www.wikiwand.com/cs/Vina%C5%99stv%C3%AD" TargetMode="External"/><Relationship Id="rId60" Type="http://schemas.openxmlformats.org/officeDocument/2006/relationships/hyperlink" Target="https://www.wikiwand.com/cs/Kvalita" TargetMode="External"/><Relationship Id="rId65" Type="http://schemas.openxmlformats.org/officeDocument/2006/relationships/hyperlink" Target="https://www.wikiwand.com/cs/Ekonomika_%C4%8Ce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cs/Stroj%C3%ADrensk%C3%BD_pr%C5%AFmysl" TargetMode="External"/><Relationship Id="rId13" Type="http://schemas.openxmlformats.org/officeDocument/2006/relationships/hyperlink" Target="https://www.wikiwand.com/cs/Kovy" TargetMode="External"/><Relationship Id="rId18" Type="http://schemas.openxmlformats.org/officeDocument/2006/relationships/hyperlink" Target="https://www.wikiwand.com/cs/Petrochemie" TargetMode="External"/><Relationship Id="rId39" Type="http://schemas.openxmlformats.org/officeDocument/2006/relationships/hyperlink" Target="https://www.wikiwand.com/cs/Zem%C4%9Bd%C4%9Blstv%C3%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2020-06-05T15:33:00Z</dcterms:created>
  <dcterms:modified xsi:type="dcterms:W3CDTF">2020-06-05T15:45:00Z</dcterms:modified>
</cp:coreProperties>
</file>