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BB" w:rsidRPr="00DE51BB" w:rsidRDefault="00DE51BB" w:rsidP="000371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27.5.2020</w:t>
      </w:r>
      <w:proofErr w:type="gramEnd"/>
    </w:p>
    <w:p w:rsidR="00031F4C" w:rsidRDefault="000371C7" w:rsidP="000371C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1C7">
        <w:rPr>
          <w:rFonts w:ascii="Times New Roman" w:hAnsi="Times New Roman" w:cs="Times New Roman"/>
          <w:b/>
          <w:sz w:val="28"/>
          <w:szCs w:val="28"/>
        </w:rPr>
        <w:t>Spojovačka</w:t>
      </w:r>
      <w:proofErr w:type="spellEnd"/>
      <w:r w:rsidRPr="000371C7">
        <w:rPr>
          <w:rFonts w:ascii="Times New Roman" w:hAnsi="Times New Roman" w:cs="Times New Roman"/>
          <w:b/>
          <w:sz w:val="28"/>
          <w:szCs w:val="28"/>
        </w:rPr>
        <w:t xml:space="preserve"> – vlastnosti geometrických obrazců</w:t>
      </w:r>
      <w:r w:rsidR="00DE51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42EC" w:rsidRDefault="00DE51BB" w:rsidP="000371C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C74BB" w:rsidRPr="00AC74BB" w:rsidRDefault="00AC74BB" w:rsidP="000371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spoj co k sobě </w:t>
      </w:r>
      <w:proofErr w:type="gramStart"/>
      <w:r>
        <w:rPr>
          <w:rFonts w:ascii="Times New Roman" w:hAnsi="Times New Roman" w:cs="Times New Roman"/>
          <w:sz w:val="24"/>
          <w:szCs w:val="24"/>
        </w:rPr>
        <w:t>patří (1.sloupec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2.sloupcem)</w:t>
      </w:r>
      <w:r w:rsidR="00AC5A88">
        <w:rPr>
          <w:rFonts w:ascii="Times New Roman" w:hAnsi="Times New Roman" w:cs="Times New Roman"/>
          <w:sz w:val="24"/>
          <w:szCs w:val="24"/>
        </w:rPr>
        <w:t xml:space="preserve"> a </w:t>
      </w:r>
      <w:r w:rsidR="00AC5A88" w:rsidRPr="002E04D4">
        <w:rPr>
          <w:rFonts w:ascii="Times New Roman" w:hAnsi="Times New Roman" w:cs="Times New Roman"/>
          <w:b/>
          <w:sz w:val="24"/>
          <w:szCs w:val="24"/>
        </w:rPr>
        <w:t>dvojice napiš pod tabulku</w:t>
      </w:r>
      <w:r w:rsidR="00AC5A88">
        <w:rPr>
          <w:rFonts w:ascii="Times New Roman" w:hAnsi="Times New Roman" w:cs="Times New Roman"/>
          <w:sz w:val="24"/>
          <w:szCs w:val="24"/>
        </w:rPr>
        <w:t xml:space="preserve"> např. 1A, 2B, …</w:t>
      </w:r>
    </w:p>
    <w:p w:rsidR="00AC74BB" w:rsidRDefault="00AC74BB" w:rsidP="000371C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3058"/>
        <w:gridCol w:w="508"/>
        <w:gridCol w:w="2999"/>
      </w:tblGrid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BB">
              <w:rPr>
                <w:rFonts w:ascii="Times New Roman" w:hAnsi="Times New Roman" w:cs="Times New Roman"/>
                <w:sz w:val="24"/>
                <w:szCs w:val="24"/>
              </w:rPr>
              <w:t>úhlopříčky v kosočtverci</w:t>
            </w:r>
          </w:p>
        </w:tc>
        <w:tc>
          <w:tcPr>
            <w:tcW w:w="508" w:type="dxa"/>
          </w:tcPr>
          <w:p w:rsidR="00055BCC" w:rsidRPr="00AC5A88" w:rsidRDefault="00055BCC" w:rsidP="00AC74B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999" w:type="dxa"/>
          </w:tcPr>
          <w:p w:rsidR="00055BCC" w:rsidRPr="00AC74BB" w:rsidRDefault="00055BCC" w:rsidP="00AC74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základny </w:t>
            </w:r>
            <w:r w:rsidRPr="00AC74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4B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jsou rovnoběžné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kosočtverec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úhlopříčky na sebe nejsou kolmé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v trojúhelníku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strany jsou stejně dlouhé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strany v lichoběžníku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999" w:type="dxa"/>
          </w:tcPr>
          <w:p w:rsidR="00055BCC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úsečka, která spojuje vrchol se středem</w:t>
            </w:r>
          </w:p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protější strany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obdélník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BB">
              <w:rPr>
                <w:rFonts w:ascii="Times New Roman" w:hAnsi="Times New Roman" w:cs="Times New Roman"/>
                <w:sz w:val="24"/>
                <w:szCs w:val="24"/>
              </w:rPr>
              <w:t>úhlopříčky jsou na sebe kolmé a půlí se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těžnice v trojúhelníku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dvojice protějších stran jsou rovnoběžné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055BCC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součet vnitřních úhlů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víceúhelníku</w:t>
            </w:r>
            <w:proofErr w:type="spellEnd"/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999" w:type="dxa"/>
          </w:tcPr>
          <w:p w:rsidR="00055BCC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úhlopříčky v lichoběžníku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úsečka, která spojuje vrchol s protější stranou a je na ní kolmá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F30F5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055BCC" w:rsidRPr="00AC74BB" w:rsidRDefault="00055BCC" w:rsidP="00F30F5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obvod 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součin délky stran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 obdélníku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úsečka, která spojuje středy dvou stran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příčka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999" w:type="dxa"/>
          </w:tcPr>
          <w:p w:rsidR="00055BCC" w:rsidRPr="00AC74BB" w:rsidRDefault="00055BCC" w:rsidP="00DE51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součet dél</w:t>
            </w:r>
            <w:r w:rsidR="00DE51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stran obrazce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v kosodélníku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360°</w:t>
            </w:r>
          </w:p>
        </w:tc>
      </w:tr>
      <w:tr w:rsidR="00055BCC" w:rsidTr="00055BCC">
        <w:tc>
          <w:tcPr>
            <w:tcW w:w="370" w:type="dxa"/>
          </w:tcPr>
          <w:p w:rsidR="00055BCC" w:rsidRPr="00055BCC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58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součet vnitřních úhlů v trojúhelníku</w:t>
            </w:r>
          </w:p>
        </w:tc>
        <w:tc>
          <w:tcPr>
            <w:tcW w:w="508" w:type="dxa"/>
          </w:tcPr>
          <w:p w:rsidR="00055BCC" w:rsidRPr="00AC5A88" w:rsidRDefault="00055BCC" w:rsidP="000371C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8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999" w:type="dxa"/>
          </w:tcPr>
          <w:p w:rsidR="00055BCC" w:rsidRPr="00AC74BB" w:rsidRDefault="00055BCC" w:rsidP="000371C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vzdálenost dvou protějších stran, je na ně kolmá</w:t>
            </w:r>
          </w:p>
        </w:tc>
      </w:tr>
    </w:tbl>
    <w:p w:rsidR="00AC74BB" w:rsidRPr="000371C7" w:rsidRDefault="00AC74BB" w:rsidP="000371C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sectPr w:rsidR="00AC74BB" w:rsidRPr="0003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C7"/>
    <w:rsid w:val="00031F4C"/>
    <w:rsid w:val="000371C7"/>
    <w:rsid w:val="00055BCC"/>
    <w:rsid w:val="002E04D4"/>
    <w:rsid w:val="004E42EC"/>
    <w:rsid w:val="00AC5A88"/>
    <w:rsid w:val="00AC74BB"/>
    <w:rsid w:val="00DE51B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71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AC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71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AC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2020-05-21T17:22:00Z</cp:lastPrinted>
  <dcterms:created xsi:type="dcterms:W3CDTF">2020-05-21T17:01:00Z</dcterms:created>
  <dcterms:modified xsi:type="dcterms:W3CDTF">2020-05-21T17:31:00Z</dcterms:modified>
</cp:coreProperties>
</file>