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E" w:rsidRPr="00513F82" w:rsidRDefault="0002037E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Úkoly z matematiky na týden od </w:t>
      </w:r>
      <w:r w:rsidR="000F2BD2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25</w:t>
      </w: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. </w:t>
      </w:r>
      <w:r w:rsidR="00160FD3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5</w:t>
      </w: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. do </w:t>
      </w:r>
      <w:r w:rsidR="00DC6C16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2</w:t>
      </w:r>
      <w:r w:rsidR="000F2BD2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9</w:t>
      </w:r>
      <w:r w:rsidR="00BC7B3A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.</w:t>
      </w:r>
      <w:r w:rsidR="00C95781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 </w:t>
      </w:r>
      <w:r w:rsidR="00160FD3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5</w:t>
      </w:r>
      <w:r w:rsidR="00C95781"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.</w:t>
      </w: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 2020</w:t>
      </w:r>
    </w:p>
    <w:p w:rsidR="0002037E" w:rsidRPr="00513F82" w:rsidRDefault="0002037E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02037E" w:rsidRPr="00845C80" w:rsidRDefault="0002037E" w:rsidP="00845C8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cs-CZ"/>
        </w:rPr>
      </w:pPr>
      <w:proofErr w:type="gramStart"/>
      <w:r w:rsidRPr="00845C80">
        <w:rPr>
          <w:rFonts w:ascii="Helvetica" w:eastAsia="Times New Roman" w:hAnsi="Helvetica" w:cs="Helvetica"/>
          <w:b/>
          <w:bCs/>
          <w:color w:val="FF0000"/>
          <w:lang w:eastAsia="cs-CZ"/>
        </w:rPr>
        <w:t>pro 8.A, 8.B a 8.H:</w:t>
      </w:r>
      <w:proofErr w:type="gramEnd"/>
      <w:r w:rsidRPr="00845C80">
        <w:rPr>
          <w:rFonts w:ascii="Helvetica" w:eastAsia="Times New Roman" w:hAnsi="Helvetica" w:cs="Helvetica"/>
          <w:b/>
          <w:bCs/>
          <w:color w:val="FF0000"/>
          <w:lang w:eastAsia="cs-CZ"/>
        </w:rPr>
        <w:t> </w:t>
      </w:r>
    </w:p>
    <w:p w:rsidR="00845C80" w:rsidRPr="00845C80" w:rsidRDefault="00845C80" w:rsidP="00845C80">
      <w:pPr>
        <w:pStyle w:val="Odstavecseseznamem"/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FF0000"/>
          <w:lang w:eastAsia="cs-CZ"/>
        </w:rPr>
      </w:pPr>
    </w:p>
    <w:p w:rsidR="0002037E" w:rsidRPr="00513F82" w:rsidRDefault="00160FD3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>1)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</w:t>
      </w:r>
      <w:r w:rsidR="000F2BD2" w:rsidRPr="00513F82">
        <w:rPr>
          <w:rFonts w:ascii="Helvetica" w:eastAsia="Times New Roman" w:hAnsi="Helvetica" w:cs="Helvetica"/>
          <w:color w:val="000000"/>
          <w:lang w:eastAsia="cs-CZ"/>
        </w:rPr>
        <w:t xml:space="preserve">Uč. 8, str. 93 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a) Přečíst čl. 6: „Obsah kruhů“ a do školního sešitu zakreslit 3 obrázky + zapsat vzorec ve žlutém rámečku. (Ostatními uvedenými vzorci se nezabývejte).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b) PS 8, č. 3, str. 190, </w:t>
      </w:r>
      <w:proofErr w:type="spellStart"/>
      <w:r w:rsidRPr="00513F82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. 1 (Pozor, kdy je zadán poloměr </w:t>
      </w:r>
      <w:r w:rsidRPr="00513F82">
        <w:rPr>
          <w:rFonts w:ascii="Helvetica" w:eastAsia="Times New Roman" w:hAnsi="Helvetica" w:cs="Helvetica"/>
          <w:i/>
          <w:iCs/>
          <w:color w:val="000000"/>
          <w:lang w:eastAsia="cs-CZ"/>
        </w:rPr>
        <w:t>r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nebo průměr </w:t>
      </w:r>
      <w:r w:rsidRPr="00513F82">
        <w:rPr>
          <w:rFonts w:ascii="Helvetica" w:eastAsia="Times New Roman" w:hAnsi="Helvetica" w:cs="Helvetica"/>
          <w:i/>
          <w:iCs/>
          <w:color w:val="000000"/>
          <w:lang w:eastAsia="cs-CZ"/>
        </w:rPr>
        <w:t>d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!)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Vzorec S = π . r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si zapište do horní části str. 190 v PS 3.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2) 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PS 8, č. 3, </w:t>
      </w:r>
      <w:proofErr w:type="spellStart"/>
      <w:r w:rsidRPr="00513F82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513F82">
        <w:rPr>
          <w:rFonts w:ascii="Helvetica" w:eastAsia="Times New Roman" w:hAnsi="Helvetica" w:cs="Helvetica"/>
          <w:color w:val="000000"/>
          <w:lang w:eastAsia="cs-CZ"/>
        </w:rPr>
        <w:t>. 2 a 4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3) 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PS 8, č. 3, </w:t>
      </w:r>
      <w:proofErr w:type="spellStart"/>
      <w:r w:rsidRPr="00513F82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513F82">
        <w:rPr>
          <w:rFonts w:ascii="Helvetica" w:eastAsia="Times New Roman" w:hAnsi="Helvetica" w:cs="Helvetica"/>
          <w:color w:val="000000"/>
          <w:lang w:eastAsia="cs-CZ"/>
        </w:rPr>
        <w:t>. 3 a 5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513F82" w:rsidRDefault="00513F8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  <w:sectPr w:rsidR="00513F82" w:rsidSect="00BC7B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lastRenderedPageBreak/>
        <w:t>Vzor: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a) S = π . 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>2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3,14 = </w:t>
      </w:r>
      <w:proofErr w:type="gramStart"/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3,14 . 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>2</w:t>
      </w:r>
      <w:proofErr w:type="gramEnd"/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3,14 : 3,14 = 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>2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1 = 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>2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r = </w:t>
      </w:r>
      <m:oMath>
        <m:rad>
          <m:radPr>
            <m:degHide m:val="1"/>
            <m:ctrlPr>
              <w:rPr>
                <w:rFonts w:ascii="Cambria Math" w:eastAsia="Times New Roman" w:hAnsi="Cambria Math" w:cs="Helvetica"/>
                <w:b/>
                <w:bCs/>
                <w:i/>
                <w:color w:val="000000"/>
                <w:lang w:eastAsia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Helvetica"/>
                <w:color w:val="000000"/>
                <w:lang w:eastAsia="cs-CZ"/>
              </w:rPr>
              <m:t>1</m:t>
            </m:r>
          </m:e>
        </m:rad>
      </m:oMath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r = 1 m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lastRenderedPageBreak/>
        <w:t>b) S = π . 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>2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1,32 = </w:t>
      </w:r>
      <w:proofErr w:type="gramStart"/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3,14 . 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>2</w:t>
      </w:r>
      <w:proofErr w:type="gramEnd"/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 xml:space="preserve">2 </w:t>
      </w: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=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 xml:space="preserve"> </w:t>
      </w: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1,32 : 3,14</w:t>
      </w: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r</w:t>
      </w:r>
      <w:r w:rsidRPr="00513F82">
        <w:rPr>
          <w:rFonts w:ascii="Helvetica" w:eastAsia="Times New Roman" w:hAnsi="Helvetica" w:cs="Helvetica"/>
          <w:b/>
          <w:bCs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 xml:space="preserve"> = 0</w:t>
      </w: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br/>
        <w:t xml:space="preserve">r = </w:t>
      </w:r>
      <m:oMath>
        <m:rad>
          <m:radPr>
            <m:degHide m:val="1"/>
            <m:ctrlPr>
              <w:rPr>
                <w:rFonts w:ascii="Cambria Math" w:eastAsia="Times New Roman" w:hAnsi="Cambria Math" w:cs="Helvetica"/>
                <w:b/>
                <w:bCs/>
                <w:i/>
                <w:color w:val="000000"/>
                <w:lang w:eastAsia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Helvetica"/>
                <w:color w:val="000000"/>
                <w:lang w:eastAsia="cs-CZ"/>
              </w:rPr>
              <m:t>0</m:t>
            </m:r>
          </m:e>
        </m:rad>
      </m:oMath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b/>
          <w:bCs/>
          <w:color w:val="000000"/>
          <w:lang w:eastAsia="cs-CZ"/>
        </w:rPr>
        <w:t>r = ……</w:t>
      </w:r>
    </w:p>
    <w:p w:rsidR="00513F82" w:rsidRDefault="00513F8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  <w:sectPr w:rsidR="00513F82" w:rsidSect="00513F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0F2BD2" w:rsidRPr="00513F82" w:rsidRDefault="000F2BD2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Ve </w:t>
      </w:r>
      <w:proofErr w:type="spellStart"/>
      <w:r w:rsidRPr="00513F82">
        <w:rPr>
          <w:rFonts w:ascii="Helvetica" w:eastAsia="Times New Roman" w:hAnsi="Helvetica" w:cs="Helvetica"/>
          <w:color w:val="000000"/>
          <w:lang w:eastAsia="cs-CZ"/>
        </w:rPr>
        <w:t>cv</w:t>
      </w:r>
      <w:proofErr w:type="spellEnd"/>
      <w:r w:rsidRPr="00513F82">
        <w:rPr>
          <w:rFonts w:ascii="Helvetica" w:eastAsia="Times New Roman" w:hAnsi="Helvetica" w:cs="Helvetica"/>
          <w:color w:val="000000"/>
          <w:lang w:eastAsia="cs-CZ"/>
        </w:rPr>
        <w:t>. 5 si obsah kruhu nejprve vyjádřete v m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. (ha → m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, km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→</w:t>
      </w:r>
      <w:r w:rsidR="008D6853" w:rsidRPr="00513F82">
        <w:rPr>
          <w:rFonts w:ascii="Helvetica" w:eastAsia="Times New Roman" w:hAnsi="Helvetica" w:cs="Helvetica"/>
          <w:color w:val="000000"/>
          <w:lang w:eastAsia="cs-CZ"/>
        </w:rPr>
        <w:t xml:space="preserve"> m</w:t>
      </w:r>
      <w:r w:rsidR="008D6853"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="008D6853" w:rsidRPr="00513F82">
        <w:rPr>
          <w:rFonts w:ascii="Helvetica" w:eastAsia="Times New Roman" w:hAnsi="Helvetica" w:cs="Helvetica"/>
          <w:color w:val="000000"/>
          <w:lang w:eastAsia="cs-CZ"/>
        </w:rPr>
        <w:t>, a → m</w:t>
      </w:r>
      <w:r w:rsidR="008D6853"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="008D6853" w:rsidRPr="00513F82">
        <w:rPr>
          <w:rFonts w:ascii="Helvetica" w:eastAsia="Times New Roman" w:hAnsi="Helvetica" w:cs="Helvetica"/>
          <w:color w:val="000000"/>
          <w:lang w:eastAsia="cs-CZ"/>
        </w:rPr>
        <w:t>)</w:t>
      </w:r>
    </w:p>
    <w:p w:rsidR="008D6853" w:rsidRPr="00513F82" w:rsidRDefault="008D6853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8D6853" w:rsidRPr="00513F82" w:rsidRDefault="008D6853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4) 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Do </w:t>
      </w:r>
      <w:proofErr w:type="spellStart"/>
      <w:r w:rsidRPr="00513F82">
        <w:rPr>
          <w:rFonts w:ascii="Helvetica" w:eastAsia="Times New Roman" w:hAnsi="Helvetica" w:cs="Helvetica"/>
          <w:color w:val="000000"/>
          <w:lang w:eastAsia="cs-CZ"/>
        </w:rPr>
        <w:t>šk</w:t>
      </w:r>
      <w:proofErr w:type="spellEnd"/>
      <w:r w:rsidRPr="00513F82">
        <w:rPr>
          <w:rFonts w:ascii="Helvetica" w:eastAsia="Times New Roman" w:hAnsi="Helvetica" w:cs="Helvetica"/>
          <w:color w:val="000000"/>
          <w:lang w:eastAsia="cs-CZ"/>
        </w:rPr>
        <w:t>. sešitu vypočtěte a výsledek uveďte v základním tvaru, popřípadě ve tvaru smíšeného čísla:</w:t>
      </w:r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a) </w:t>
      </w:r>
      <m:oMath>
        <m:r>
          <w:rPr>
            <w:rFonts w:ascii="Cambria Math" w:eastAsia="Times New Roman" w:hAnsi="Cambria Math" w:cs="Helvetica"/>
            <w:color w:val="000000"/>
            <w:lang w:eastAsia="cs-CZ"/>
          </w:rPr>
          <m:t>(4-2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3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)</m:t>
        </m:r>
      </m:oMath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. </w:t>
      </w:r>
      <m:oMath>
        <m:d>
          <m:d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Helvetica"/>
                    <w:i/>
                    <w:color w:val="000000"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4</m:t>
                </m:r>
              </m:den>
            </m:f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-1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color w:val="000000"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Helvetica"/>
            <w:color w:val="000000"/>
            <w:lang w:eastAsia="cs-CZ"/>
          </w:rPr>
          <m:t>=</m:t>
        </m:r>
      </m:oMath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b) </w:t>
      </w:r>
      <m:oMath>
        <m:r>
          <w:rPr>
            <w:rFonts w:ascii="Cambria Math" w:eastAsia="Times New Roman" w:hAnsi="Cambria Math" w:cs="Helvetica"/>
            <w:color w:val="000000"/>
            <w:lang w:eastAsia="cs-CZ"/>
          </w:rPr>
          <m:t>(2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3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-1,5)</m:t>
        </m:r>
      </m:oMath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: </w:t>
      </w:r>
      <m:oMath>
        <m:r>
          <w:rPr>
            <w:rFonts w:ascii="Cambria Math" w:eastAsia="Times New Roman" w:hAnsi="Cambria Math" w:cs="Helvetica"/>
            <w:color w:val="000000"/>
            <w:lang w:eastAsia="cs-CZ"/>
          </w:rPr>
          <m:t>(3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4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-1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2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3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)</m:t>
        </m:r>
      </m:oMath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= </w:t>
      </w:r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c) </w:t>
      </w:r>
      <m:oMath>
        <m:r>
          <w:rPr>
            <w:rFonts w:ascii="Cambria Math" w:eastAsia="Times New Roman" w:hAnsi="Cambria Math" w:cs="Helvetica"/>
            <w:color w:val="000000"/>
            <w:lang w:eastAsia="cs-CZ"/>
          </w:rPr>
          <m:t>(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4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9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.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18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2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)</m:t>
        </m:r>
      </m:oMath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: </w:t>
      </w:r>
      <m:oMath>
        <m:d>
          <m:d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Helvetica"/>
                    <w:i/>
                    <w:color w:val="000000"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11</m:t>
                </m:r>
              </m:den>
            </m:f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.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color w:val="000000"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33</m:t>
                </m:r>
              </m:num>
              <m:den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14</m:t>
                </m:r>
              </m:den>
            </m:f>
          </m:e>
        </m:d>
        <m:r>
          <w:rPr>
            <w:rFonts w:ascii="Cambria Math" w:eastAsia="Times New Roman" w:hAnsi="Cambria Math" w:cs="Helvetica"/>
            <w:color w:val="000000"/>
            <w:lang w:eastAsia="cs-CZ"/>
          </w:rPr>
          <m:t>=</m:t>
        </m:r>
      </m:oMath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d) </w:t>
      </w:r>
      <m:oMath>
        <m:r>
          <w:rPr>
            <w:rFonts w:ascii="Cambria Math" w:eastAsia="Times New Roman" w:hAnsi="Cambria Math" w:cs="Helvetica"/>
            <w:color w:val="000000"/>
            <w:lang w:eastAsia="cs-CZ"/>
          </w:rPr>
          <m:t>(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6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7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-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3</m:t>
            </m:r>
          </m:den>
        </m:f>
        <m:r>
          <w:rPr>
            <w:rFonts w:ascii="Cambria Math" w:eastAsia="Times New Roman" w:hAnsi="Cambria Math" w:cs="Helvetica"/>
            <w:color w:val="000000"/>
            <w:lang w:eastAsia="cs-CZ"/>
          </w:rPr>
          <m:t>)</m:t>
        </m:r>
      </m:oMath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: </w:t>
      </w:r>
      <m:oMath>
        <m:d>
          <m:dPr>
            <m:ctrlPr>
              <w:rPr>
                <w:rFonts w:ascii="Cambria Math" w:eastAsia="Times New Roman" w:hAnsi="Cambria Math" w:cs="Helvetica"/>
                <w:i/>
                <w:color w:val="000000"/>
                <w:lang w:eastAsia="cs-CZ"/>
              </w:rPr>
            </m:ctrlPr>
          </m:dPr>
          <m:e>
            <m:r>
              <w:rPr>
                <w:rFonts w:ascii="Cambria Math" w:eastAsia="Times New Roman" w:hAnsi="Cambria Math" w:cs="Helvetica"/>
                <w:color w:val="000000"/>
                <w:lang w:eastAsia="cs-CZ"/>
              </w:rPr>
              <m:t>-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color w:val="000000"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33</m:t>
                </m:r>
              </m:num>
              <m:den>
                <m:r>
                  <w:rPr>
                    <w:rFonts w:ascii="Cambria Math" w:eastAsia="Times New Roman" w:hAnsi="Cambria Math" w:cs="Helvetica"/>
                    <w:color w:val="000000"/>
                    <w:lang w:eastAsia="cs-CZ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 w:cs="Helvetica"/>
            <w:color w:val="000000"/>
            <w:lang w:eastAsia="cs-CZ"/>
          </w:rPr>
          <m:t>=</m:t>
        </m:r>
      </m:oMath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8D6853" w:rsidRPr="00513F82" w:rsidRDefault="008D6853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FF0000"/>
          <w:lang w:eastAsia="cs-CZ"/>
        </w:rPr>
        <w:t xml:space="preserve">5) 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Zkontrolujte a případně opravte výsledky z 1. série uč. 8, str. 150</w:t>
      </w:r>
      <w:r w:rsidR="009C6C76" w:rsidRPr="00513F82">
        <w:rPr>
          <w:rFonts w:ascii="Helvetica" w:eastAsia="Times New Roman" w:hAnsi="Helvetica" w:cs="Helvetica"/>
          <w:color w:val="000000"/>
          <w:lang w:eastAsia="cs-CZ"/>
        </w:rPr>
        <w:t>: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50/150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a) 6a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3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b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cd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b) 24a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3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b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4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c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c) 6x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5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y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z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3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d) 4a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bc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e) 2x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f) 5rt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51/150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a) 3x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+ 2x + 7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b) 2a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3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+ 12a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c) 5a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– a – 10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d) 6x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+ 5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52/150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lastRenderedPageBreak/>
        <w:t>a) – 6x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3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>; -48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b) 5 m – 8; -18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c) 2x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+ x – 2; 17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d) 2x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3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– 4x</w:t>
      </w:r>
      <w:r w:rsidRPr="00513F82">
        <w:rPr>
          <w:rFonts w:ascii="Helvetica" w:eastAsia="Times New Roman" w:hAnsi="Helvetica" w:cs="Helvetica"/>
          <w:color w:val="000000"/>
          <w:vertAlign w:val="superscript"/>
          <w:lang w:eastAsia="cs-CZ"/>
        </w:rPr>
        <w:t>2</w:t>
      </w:r>
      <w:r w:rsidRPr="00513F82">
        <w:rPr>
          <w:rFonts w:ascii="Helvetica" w:eastAsia="Times New Roman" w:hAnsi="Helvetica" w:cs="Helvetica"/>
          <w:color w:val="000000"/>
          <w:lang w:eastAsia="cs-CZ"/>
        </w:rPr>
        <w:t xml:space="preserve"> + 2x – 4; -12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r w:rsidRPr="00513F82">
        <w:rPr>
          <w:rFonts w:ascii="Helvetica" w:eastAsia="Times New Roman" w:hAnsi="Helvetica" w:cs="Helvetica"/>
          <w:color w:val="000000"/>
          <w:lang w:eastAsia="cs-CZ"/>
        </w:rPr>
        <w:t>e) 7a – 15; -43</w:t>
      </w:r>
    </w:p>
    <w:p w:rsidR="009C6C76" w:rsidRPr="00513F82" w:rsidRDefault="009C6C76" w:rsidP="008D6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  <w:bookmarkStart w:id="0" w:name="_GoBack"/>
      <w:bookmarkEnd w:id="0"/>
    </w:p>
    <w:sectPr w:rsidR="009C6C76" w:rsidRPr="00513F82" w:rsidSect="00BC7B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8F1"/>
    <w:multiLevelType w:val="hybridMultilevel"/>
    <w:tmpl w:val="FDB00142"/>
    <w:lvl w:ilvl="0" w:tplc="8E6EB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343"/>
    <w:multiLevelType w:val="hybridMultilevel"/>
    <w:tmpl w:val="91C0F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612"/>
    <w:multiLevelType w:val="hybridMultilevel"/>
    <w:tmpl w:val="75581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1635"/>
    <w:multiLevelType w:val="hybridMultilevel"/>
    <w:tmpl w:val="C8BA1C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1BA2"/>
    <w:multiLevelType w:val="hybridMultilevel"/>
    <w:tmpl w:val="6B4221A4"/>
    <w:lvl w:ilvl="0" w:tplc="A02657C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903904"/>
    <w:multiLevelType w:val="hybridMultilevel"/>
    <w:tmpl w:val="679C513A"/>
    <w:lvl w:ilvl="0" w:tplc="E000E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E"/>
    <w:rsid w:val="0002037E"/>
    <w:rsid w:val="000F2BD2"/>
    <w:rsid w:val="001124E2"/>
    <w:rsid w:val="00160FD3"/>
    <w:rsid w:val="00322040"/>
    <w:rsid w:val="00513F82"/>
    <w:rsid w:val="0070693F"/>
    <w:rsid w:val="007F3582"/>
    <w:rsid w:val="00811A78"/>
    <w:rsid w:val="00845C80"/>
    <w:rsid w:val="008A45FA"/>
    <w:rsid w:val="008D6853"/>
    <w:rsid w:val="009C6C76"/>
    <w:rsid w:val="00A26F68"/>
    <w:rsid w:val="00A55154"/>
    <w:rsid w:val="00B55D55"/>
    <w:rsid w:val="00BC7B3A"/>
    <w:rsid w:val="00BD069B"/>
    <w:rsid w:val="00C95781"/>
    <w:rsid w:val="00CF4B47"/>
    <w:rsid w:val="00D80EAD"/>
    <w:rsid w:val="00DC6C16"/>
    <w:rsid w:val="00DD787A"/>
    <w:rsid w:val="00E60756"/>
    <w:rsid w:val="00F868FA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D48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D48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8E3D-83BB-48C2-BD5A-BD71AF5B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Brucknerova Lenka</dc:creator>
  <cp:lastModifiedBy>Computer</cp:lastModifiedBy>
  <cp:revision>3</cp:revision>
  <dcterms:created xsi:type="dcterms:W3CDTF">2020-05-22T09:03:00Z</dcterms:created>
  <dcterms:modified xsi:type="dcterms:W3CDTF">2020-05-22T09:04:00Z</dcterms:modified>
</cp:coreProperties>
</file>