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15" w:rsidRDefault="00E078D6" w:rsidP="00E078D6">
      <w:pPr>
        <w:pStyle w:val="Nadpis1"/>
        <w:jc w:val="center"/>
        <w:rPr>
          <w:color w:val="auto"/>
        </w:rPr>
      </w:pPr>
      <w:r>
        <w:rPr>
          <w:color w:val="auto"/>
        </w:rPr>
        <w:t>Druhy přísudků</w:t>
      </w:r>
    </w:p>
    <w:p w:rsidR="00E078D6" w:rsidRDefault="00E078D6" w:rsidP="00E078D6">
      <w:pPr>
        <w:pStyle w:val="Bezmezer"/>
        <w:spacing w:line="360" w:lineRule="auto"/>
        <w:jc w:val="both"/>
      </w:pPr>
    </w:p>
    <w:p w:rsidR="00E078D6" w:rsidRDefault="00E078D6" w:rsidP="00E078D6">
      <w:pPr>
        <w:pStyle w:val="Bezmezer"/>
        <w:spacing w:line="360" w:lineRule="auto"/>
        <w:jc w:val="both"/>
      </w:pPr>
      <w:r>
        <w:t>Rozlišuj druhy přísudků. Podtrhni přísudek a za větu napiš jeho druh.</w:t>
      </w:r>
    </w:p>
    <w:p w:rsidR="00E078D6" w:rsidRDefault="00E078D6" w:rsidP="00E078D6">
      <w:pPr>
        <w:pStyle w:val="Bezmezer"/>
        <w:spacing w:line="360" w:lineRule="auto"/>
        <w:jc w:val="both"/>
      </w:pPr>
      <w:r>
        <w:t>Připomeň si označení:</w:t>
      </w:r>
    </w:p>
    <w:p w:rsidR="00E078D6" w:rsidRDefault="00E078D6" w:rsidP="00E078D6">
      <w:pPr>
        <w:pStyle w:val="Bezmezer"/>
        <w:numPr>
          <w:ilvl w:val="0"/>
          <w:numId w:val="1"/>
        </w:numPr>
        <w:spacing w:line="360" w:lineRule="auto"/>
        <w:jc w:val="both"/>
      </w:pPr>
      <w:r>
        <w:t>PŘ S (J)- přísudek slovesný jednoduchý</w:t>
      </w:r>
    </w:p>
    <w:p w:rsidR="00E078D6" w:rsidRDefault="00E078D6" w:rsidP="00E078D6">
      <w:pPr>
        <w:pStyle w:val="Bezmezer"/>
        <w:numPr>
          <w:ilvl w:val="0"/>
          <w:numId w:val="1"/>
        </w:numPr>
        <w:spacing w:line="360" w:lineRule="auto"/>
        <w:jc w:val="both"/>
      </w:pPr>
      <w:r>
        <w:t>PŘ S (S)- přísudek slovesný složený</w:t>
      </w:r>
    </w:p>
    <w:p w:rsidR="00E078D6" w:rsidRDefault="00E078D6" w:rsidP="00E078D6">
      <w:pPr>
        <w:pStyle w:val="Bezmezer"/>
        <w:numPr>
          <w:ilvl w:val="0"/>
          <w:numId w:val="1"/>
        </w:numPr>
        <w:spacing w:line="360" w:lineRule="auto"/>
        <w:jc w:val="both"/>
      </w:pPr>
      <w:r>
        <w:t>PŘ JSS- přísudek jmenný se sponou</w:t>
      </w:r>
    </w:p>
    <w:p w:rsidR="00E078D6" w:rsidRDefault="00E078D6" w:rsidP="00E078D6">
      <w:pPr>
        <w:pStyle w:val="Bezmezer"/>
        <w:numPr>
          <w:ilvl w:val="0"/>
          <w:numId w:val="1"/>
        </w:numPr>
        <w:spacing w:line="360" w:lineRule="auto"/>
        <w:jc w:val="both"/>
      </w:pPr>
      <w:r>
        <w:t>PŘ J- přísudek jmenný</w:t>
      </w:r>
    </w:p>
    <w:p w:rsidR="00E078D6" w:rsidRDefault="00E078D6" w:rsidP="00E078D6">
      <w:pPr>
        <w:pStyle w:val="Bezmezer"/>
        <w:spacing w:line="360" w:lineRule="auto"/>
        <w:jc w:val="both"/>
      </w:pPr>
    </w:p>
    <w:p w:rsidR="00E078D6" w:rsidRDefault="00E078D6" w:rsidP="00E078D6">
      <w:pPr>
        <w:pStyle w:val="Bezmezer"/>
        <w:numPr>
          <w:ilvl w:val="0"/>
          <w:numId w:val="2"/>
        </w:numPr>
        <w:spacing w:line="360" w:lineRule="auto"/>
        <w:jc w:val="both"/>
      </w:pPr>
      <w:r>
        <w:t>Každé odpoledne Jirka poctivě cvičí na basu.</w:t>
      </w:r>
    </w:p>
    <w:p w:rsidR="00E078D6" w:rsidRDefault="00E078D6" w:rsidP="00E078D6">
      <w:pPr>
        <w:pStyle w:val="Bezmezer"/>
        <w:numPr>
          <w:ilvl w:val="0"/>
          <w:numId w:val="2"/>
        </w:numPr>
        <w:spacing w:line="360" w:lineRule="auto"/>
        <w:jc w:val="both"/>
      </w:pPr>
      <w:r>
        <w:t>Nad zkaženým ovocem začaly kroužit vosy.</w:t>
      </w:r>
    </w:p>
    <w:p w:rsidR="00E078D6" w:rsidRDefault="00E078D6" w:rsidP="00E078D6">
      <w:pPr>
        <w:pStyle w:val="Bezmezer"/>
        <w:numPr>
          <w:ilvl w:val="0"/>
          <w:numId w:val="2"/>
        </w:numPr>
        <w:spacing w:line="360" w:lineRule="auto"/>
        <w:jc w:val="both"/>
      </w:pPr>
      <w:r>
        <w:t>Sovy loví v noci.</w:t>
      </w:r>
    </w:p>
    <w:p w:rsidR="00E078D6" w:rsidRDefault="00E078D6" w:rsidP="00E078D6">
      <w:pPr>
        <w:pStyle w:val="Bezmezer"/>
        <w:numPr>
          <w:ilvl w:val="0"/>
          <w:numId w:val="2"/>
        </w:numPr>
        <w:spacing w:line="360" w:lineRule="auto"/>
        <w:jc w:val="both"/>
      </w:pPr>
      <w:r>
        <w:t>Objevily se první sněhové vločky.</w:t>
      </w:r>
    </w:p>
    <w:p w:rsidR="00E078D6" w:rsidRDefault="00E078D6" w:rsidP="00E078D6">
      <w:pPr>
        <w:pStyle w:val="Bezmezer"/>
        <w:numPr>
          <w:ilvl w:val="0"/>
          <w:numId w:val="2"/>
        </w:numPr>
        <w:spacing w:line="360" w:lineRule="auto"/>
        <w:jc w:val="both"/>
      </w:pPr>
      <w:r>
        <w:t>Venku konečně začalo pršet.</w:t>
      </w:r>
    </w:p>
    <w:p w:rsidR="00E078D6" w:rsidRDefault="00E078D6" w:rsidP="00E078D6">
      <w:pPr>
        <w:pStyle w:val="Bezmezer"/>
        <w:numPr>
          <w:ilvl w:val="0"/>
          <w:numId w:val="2"/>
        </w:numPr>
        <w:spacing w:line="360" w:lineRule="auto"/>
        <w:jc w:val="both"/>
      </w:pPr>
      <w:r>
        <w:t>Veselá mysl- půl zdraví.</w:t>
      </w:r>
    </w:p>
    <w:p w:rsidR="00E078D6" w:rsidRDefault="00E078D6" w:rsidP="00E078D6">
      <w:pPr>
        <w:pStyle w:val="Bezmezer"/>
        <w:numPr>
          <w:ilvl w:val="0"/>
          <w:numId w:val="2"/>
        </w:numPr>
        <w:spacing w:line="360" w:lineRule="auto"/>
        <w:jc w:val="both"/>
      </w:pPr>
      <w:r>
        <w:t>Maminka je dětskou lékařkou.</w:t>
      </w:r>
    </w:p>
    <w:p w:rsidR="00E078D6" w:rsidRDefault="00E078D6" w:rsidP="00E078D6">
      <w:pPr>
        <w:pStyle w:val="Bezmezer"/>
        <w:numPr>
          <w:ilvl w:val="0"/>
          <w:numId w:val="2"/>
        </w:numPr>
        <w:spacing w:line="360" w:lineRule="auto"/>
        <w:jc w:val="both"/>
      </w:pPr>
      <w:r>
        <w:t>Nechceš mi něco říct?</w:t>
      </w:r>
    </w:p>
    <w:p w:rsidR="00E078D6" w:rsidRDefault="00E078D6" w:rsidP="00E078D6">
      <w:pPr>
        <w:pStyle w:val="Bezmezer"/>
        <w:numPr>
          <w:ilvl w:val="0"/>
          <w:numId w:val="2"/>
        </w:numPr>
        <w:spacing w:line="360" w:lineRule="auto"/>
        <w:jc w:val="both"/>
      </w:pPr>
      <w:r>
        <w:t>Alenka se přestala bát tmy.</w:t>
      </w:r>
    </w:p>
    <w:p w:rsidR="00E078D6" w:rsidRPr="00E078D6" w:rsidRDefault="00E078D6" w:rsidP="00E078D6">
      <w:pPr>
        <w:pStyle w:val="Bezmezer"/>
        <w:numPr>
          <w:ilvl w:val="0"/>
          <w:numId w:val="2"/>
        </w:numPr>
        <w:spacing w:line="360" w:lineRule="auto"/>
        <w:jc w:val="both"/>
      </w:pPr>
      <w:r>
        <w:t>Lež má krátké nohy.</w:t>
      </w:r>
      <w:bookmarkStart w:id="0" w:name="_GoBack"/>
      <w:bookmarkEnd w:id="0"/>
    </w:p>
    <w:sectPr w:rsidR="00E078D6" w:rsidRPr="00E0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C6E"/>
    <w:multiLevelType w:val="hybridMultilevel"/>
    <w:tmpl w:val="044E8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2CED"/>
    <w:multiLevelType w:val="hybridMultilevel"/>
    <w:tmpl w:val="8A625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D6"/>
    <w:rsid w:val="003B7E65"/>
    <w:rsid w:val="00E078D6"/>
    <w:rsid w:val="00E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E3FC"/>
  <w15:chartTrackingRefBased/>
  <w15:docId w15:val="{FC7B3922-29DF-4E29-85A0-596E8705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7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E07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2020-04-29T08:38:00Z</dcterms:created>
  <dcterms:modified xsi:type="dcterms:W3CDTF">2020-04-29T08:44:00Z</dcterms:modified>
</cp:coreProperties>
</file>