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28" w:rsidRPr="00177D7A" w:rsidRDefault="009A6428" w:rsidP="009A6428">
      <w:pPr>
        <w:pStyle w:val="Bezmeze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77D7A">
        <w:rPr>
          <w:sz w:val="28"/>
          <w:szCs w:val="28"/>
        </w:rPr>
        <w:t xml:space="preserve">Základní škola Kladno, </w:t>
      </w:r>
      <w:proofErr w:type="spellStart"/>
      <w:r w:rsidRPr="00177D7A">
        <w:rPr>
          <w:sz w:val="28"/>
          <w:szCs w:val="28"/>
        </w:rPr>
        <w:t>Brjanská</w:t>
      </w:r>
      <w:proofErr w:type="spellEnd"/>
      <w:r w:rsidRPr="00177D7A">
        <w:rPr>
          <w:sz w:val="28"/>
          <w:szCs w:val="28"/>
        </w:rPr>
        <w:t xml:space="preserve"> </w:t>
      </w:r>
      <w:proofErr w:type="gramStart"/>
      <w:r w:rsidRPr="00177D7A">
        <w:rPr>
          <w:sz w:val="28"/>
          <w:szCs w:val="28"/>
        </w:rPr>
        <w:t>3078,  27204</w:t>
      </w:r>
      <w:proofErr w:type="gramEnd"/>
      <w:r w:rsidRPr="00177D7A">
        <w:rPr>
          <w:sz w:val="28"/>
          <w:szCs w:val="28"/>
        </w:rPr>
        <w:t xml:space="preserve"> Kladno 4</w:t>
      </w:r>
    </w:p>
    <w:p w:rsidR="009A6428" w:rsidRPr="009A6428" w:rsidRDefault="009A6428" w:rsidP="009A6428">
      <w:pPr>
        <w:pStyle w:val="Bezmeze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IČO: 61894494               </w:t>
      </w:r>
      <w:hyperlink r:id="rId4" w:history="1">
        <w:r w:rsidRPr="00A0270A">
          <w:rPr>
            <w:rStyle w:val="Hypertextovodkaz"/>
            <w:sz w:val="28"/>
            <w:szCs w:val="28"/>
          </w:rPr>
          <w:t>12zskladno@seznam.cz</w:t>
        </w:r>
      </w:hyperlink>
      <w:r>
        <w:rPr>
          <w:sz w:val="28"/>
          <w:szCs w:val="28"/>
        </w:rPr>
        <w:t xml:space="preserve">             tel: 312268338</w:t>
      </w:r>
    </w:p>
    <w:p w:rsidR="009A6428" w:rsidRDefault="009A6428" w:rsidP="009A6428">
      <w:pPr>
        <w:pStyle w:val="Default"/>
      </w:pPr>
    </w:p>
    <w:p w:rsidR="00942FFF" w:rsidRDefault="00942FFF" w:rsidP="009A6428">
      <w:pPr>
        <w:pStyle w:val="Default"/>
        <w:jc w:val="center"/>
        <w:rPr>
          <w:b/>
          <w:bCs/>
          <w:sz w:val="28"/>
          <w:szCs w:val="28"/>
        </w:rPr>
      </w:pPr>
    </w:p>
    <w:p w:rsidR="009A6428" w:rsidRDefault="009A6428" w:rsidP="009A6428">
      <w:pPr>
        <w:pStyle w:val="Default"/>
        <w:jc w:val="center"/>
        <w:rPr>
          <w:b/>
          <w:bCs/>
          <w:sz w:val="28"/>
          <w:szCs w:val="28"/>
        </w:rPr>
      </w:pPr>
      <w:r>
        <w:rPr>
          <w:b/>
          <w:bCs/>
          <w:sz w:val="28"/>
          <w:szCs w:val="28"/>
        </w:rPr>
        <w:t>Posudek o zdravotní způsobilosti dítěte</w:t>
      </w:r>
    </w:p>
    <w:p w:rsidR="009A6428" w:rsidRDefault="009A6428" w:rsidP="009A6428">
      <w:pPr>
        <w:pStyle w:val="Default"/>
        <w:jc w:val="center"/>
        <w:rPr>
          <w:sz w:val="28"/>
          <w:szCs w:val="28"/>
        </w:rPr>
      </w:pPr>
    </w:p>
    <w:p w:rsidR="009A6428" w:rsidRDefault="009A6428" w:rsidP="009A6428">
      <w:pPr>
        <w:pStyle w:val="Default"/>
        <w:rPr>
          <w:sz w:val="20"/>
          <w:szCs w:val="20"/>
        </w:rPr>
      </w:pPr>
      <w:proofErr w:type="gramStart"/>
      <w:r>
        <w:rPr>
          <w:sz w:val="20"/>
          <w:szCs w:val="20"/>
        </w:rPr>
        <w:t>Poskytovatel  zdravotnických</w:t>
      </w:r>
      <w:proofErr w:type="gramEnd"/>
      <w:r>
        <w:rPr>
          <w:sz w:val="20"/>
          <w:szCs w:val="20"/>
        </w:rPr>
        <w:t xml:space="preserve"> služeb vydávající posudek:  ……..………………………….................................. </w:t>
      </w:r>
    </w:p>
    <w:p w:rsidR="009A6428" w:rsidRDefault="009A6428" w:rsidP="009A6428">
      <w:pPr>
        <w:pStyle w:val="Default"/>
        <w:rPr>
          <w:sz w:val="20"/>
          <w:szCs w:val="20"/>
        </w:rPr>
      </w:pPr>
    </w:p>
    <w:p w:rsidR="009A6428" w:rsidRDefault="009A6428" w:rsidP="009A6428">
      <w:pPr>
        <w:pStyle w:val="Default"/>
        <w:rPr>
          <w:sz w:val="20"/>
          <w:szCs w:val="20"/>
        </w:rPr>
      </w:pPr>
      <w:r>
        <w:rPr>
          <w:sz w:val="20"/>
          <w:szCs w:val="20"/>
        </w:rPr>
        <w:t xml:space="preserve">Adresa sídla nebo místa poskytovatele:……………………………………………………. IČO:………………… </w:t>
      </w:r>
    </w:p>
    <w:p w:rsidR="009A6428" w:rsidRDefault="009A6428" w:rsidP="009A6428">
      <w:pPr>
        <w:pStyle w:val="Default"/>
        <w:rPr>
          <w:sz w:val="20"/>
          <w:szCs w:val="20"/>
        </w:rPr>
      </w:pPr>
    </w:p>
    <w:p w:rsidR="009A6428" w:rsidRDefault="009A6428" w:rsidP="009A6428">
      <w:pPr>
        <w:pStyle w:val="Default"/>
        <w:rPr>
          <w:sz w:val="20"/>
          <w:szCs w:val="20"/>
        </w:rPr>
      </w:pPr>
      <w:r>
        <w:rPr>
          <w:sz w:val="20"/>
          <w:szCs w:val="20"/>
        </w:rPr>
        <w:t xml:space="preserve">Jméno a </w:t>
      </w:r>
      <w:proofErr w:type="gramStart"/>
      <w:r>
        <w:rPr>
          <w:sz w:val="20"/>
          <w:szCs w:val="20"/>
        </w:rPr>
        <w:t>příjmení  dítěte</w:t>
      </w:r>
      <w:proofErr w:type="gramEnd"/>
      <w:r>
        <w:rPr>
          <w:sz w:val="20"/>
          <w:szCs w:val="20"/>
        </w:rPr>
        <w:t xml:space="preserve"> ………………………………………..…….. Datum </w:t>
      </w:r>
      <w:r w:rsidR="00942FFF">
        <w:rPr>
          <w:sz w:val="20"/>
          <w:szCs w:val="20"/>
        </w:rPr>
        <w:t xml:space="preserve"> </w:t>
      </w:r>
      <w:r>
        <w:rPr>
          <w:sz w:val="20"/>
          <w:szCs w:val="20"/>
        </w:rPr>
        <w:t xml:space="preserve">narození…………………….……. </w:t>
      </w:r>
    </w:p>
    <w:p w:rsidR="009A6428" w:rsidRDefault="009A6428" w:rsidP="009A6428">
      <w:pPr>
        <w:pStyle w:val="Default"/>
        <w:rPr>
          <w:sz w:val="20"/>
          <w:szCs w:val="20"/>
        </w:rPr>
      </w:pPr>
    </w:p>
    <w:p w:rsidR="009A6428" w:rsidRDefault="009A6428" w:rsidP="009A6428">
      <w:pPr>
        <w:pStyle w:val="Default"/>
        <w:rPr>
          <w:sz w:val="20"/>
          <w:szCs w:val="20"/>
        </w:rPr>
      </w:pPr>
      <w:r>
        <w:rPr>
          <w:sz w:val="20"/>
          <w:szCs w:val="20"/>
        </w:rPr>
        <w:t>Rodné číslo………………………………</w:t>
      </w:r>
      <w:r w:rsidR="00942FFF">
        <w:rPr>
          <w:sz w:val="20"/>
          <w:szCs w:val="20"/>
        </w:rPr>
        <w:t xml:space="preserve">Adresa </w:t>
      </w:r>
      <w:r>
        <w:rPr>
          <w:sz w:val="20"/>
          <w:szCs w:val="20"/>
        </w:rPr>
        <w:t xml:space="preserve">bydliště…………………………………………………………. </w:t>
      </w:r>
    </w:p>
    <w:p w:rsidR="009A6428" w:rsidRDefault="009A6428" w:rsidP="009A6428">
      <w:pPr>
        <w:pStyle w:val="Default"/>
        <w:rPr>
          <w:sz w:val="20"/>
          <w:szCs w:val="20"/>
        </w:rPr>
      </w:pPr>
    </w:p>
    <w:p w:rsidR="009A6428" w:rsidRPr="00945715" w:rsidRDefault="009A6428" w:rsidP="009A6428">
      <w:pPr>
        <w:pStyle w:val="Default"/>
        <w:rPr>
          <w:b/>
          <w:sz w:val="20"/>
          <w:szCs w:val="20"/>
        </w:rPr>
      </w:pPr>
      <w:r w:rsidRPr="00945715">
        <w:rPr>
          <w:b/>
          <w:sz w:val="20"/>
          <w:szCs w:val="20"/>
        </w:rPr>
        <w:t>A) Posuzovaná činnost</w:t>
      </w:r>
    </w:p>
    <w:p w:rsidR="009A6428" w:rsidRDefault="009A6428" w:rsidP="009A6428">
      <w:pPr>
        <w:pStyle w:val="Default"/>
        <w:rPr>
          <w:sz w:val="20"/>
          <w:szCs w:val="20"/>
        </w:rPr>
      </w:pPr>
    </w:p>
    <w:tbl>
      <w:tblPr>
        <w:tblStyle w:val="Mkatabulky"/>
        <w:tblW w:w="9073" w:type="dxa"/>
        <w:tblLook w:val="04A0" w:firstRow="1" w:lastRow="0" w:firstColumn="1" w:lastColumn="0" w:noHBand="0" w:noVBand="1"/>
      </w:tblPr>
      <w:tblGrid>
        <w:gridCol w:w="3936"/>
        <w:gridCol w:w="1559"/>
        <w:gridCol w:w="1275"/>
        <w:gridCol w:w="2303"/>
      </w:tblGrid>
      <w:tr w:rsidR="009A6428" w:rsidTr="009A6428">
        <w:tc>
          <w:tcPr>
            <w:tcW w:w="3936" w:type="dxa"/>
          </w:tcPr>
          <w:p w:rsidR="009A6428" w:rsidRDefault="009A6428" w:rsidP="009A6428">
            <w:pPr>
              <w:pStyle w:val="Default"/>
              <w:rPr>
                <w:sz w:val="20"/>
                <w:szCs w:val="20"/>
              </w:rPr>
            </w:pPr>
            <w:r>
              <w:rPr>
                <w:sz w:val="20"/>
                <w:szCs w:val="20"/>
              </w:rPr>
              <w:t>Posuzovaná činnost</w:t>
            </w:r>
          </w:p>
        </w:tc>
        <w:tc>
          <w:tcPr>
            <w:tcW w:w="1559" w:type="dxa"/>
          </w:tcPr>
          <w:p w:rsidR="009A6428" w:rsidRDefault="009A6428" w:rsidP="009A6428">
            <w:pPr>
              <w:pStyle w:val="Default"/>
              <w:rPr>
                <w:sz w:val="20"/>
                <w:szCs w:val="20"/>
              </w:rPr>
            </w:pPr>
            <w:r>
              <w:rPr>
                <w:sz w:val="20"/>
                <w:szCs w:val="20"/>
              </w:rPr>
              <w:t>Je zdravotně způsobilé</w:t>
            </w:r>
          </w:p>
        </w:tc>
        <w:tc>
          <w:tcPr>
            <w:tcW w:w="1275" w:type="dxa"/>
          </w:tcPr>
          <w:p w:rsidR="009A6428" w:rsidRDefault="009A6428" w:rsidP="009A6428">
            <w:pPr>
              <w:pStyle w:val="Default"/>
              <w:rPr>
                <w:sz w:val="20"/>
                <w:szCs w:val="20"/>
              </w:rPr>
            </w:pPr>
            <w:r>
              <w:rPr>
                <w:sz w:val="20"/>
                <w:szCs w:val="20"/>
              </w:rPr>
              <w:t>Není zdravotně způsobilé</w:t>
            </w:r>
          </w:p>
        </w:tc>
        <w:tc>
          <w:tcPr>
            <w:tcW w:w="2303" w:type="dxa"/>
          </w:tcPr>
          <w:p w:rsidR="009A6428" w:rsidRDefault="00945715" w:rsidP="009A6428">
            <w:pPr>
              <w:pStyle w:val="Default"/>
              <w:rPr>
                <w:sz w:val="20"/>
                <w:szCs w:val="20"/>
              </w:rPr>
            </w:pPr>
            <w:r>
              <w:rPr>
                <w:sz w:val="20"/>
                <w:szCs w:val="20"/>
              </w:rPr>
              <w:t>Je zdravotně způsobilé</w:t>
            </w:r>
          </w:p>
          <w:p w:rsidR="00945715" w:rsidRDefault="00945715" w:rsidP="009A6428">
            <w:pPr>
              <w:pStyle w:val="Default"/>
              <w:rPr>
                <w:sz w:val="20"/>
                <w:szCs w:val="20"/>
              </w:rPr>
            </w:pPr>
            <w:r>
              <w:rPr>
                <w:sz w:val="20"/>
                <w:szCs w:val="20"/>
              </w:rPr>
              <w:t>za podmínek:</w:t>
            </w:r>
          </w:p>
        </w:tc>
      </w:tr>
      <w:tr w:rsidR="009A6428" w:rsidTr="009A6428">
        <w:tc>
          <w:tcPr>
            <w:tcW w:w="3936" w:type="dxa"/>
          </w:tcPr>
          <w:p w:rsidR="009A6428" w:rsidRDefault="00942FFF" w:rsidP="009A6428">
            <w:pPr>
              <w:pStyle w:val="Default"/>
              <w:rPr>
                <w:sz w:val="20"/>
                <w:szCs w:val="20"/>
              </w:rPr>
            </w:pPr>
            <w:r>
              <w:rPr>
                <w:sz w:val="20"/>
                <w:szCs w:val="20"/>
              </w:rPr>
              <w:t>Výuka plavání</w:t>
            </w:r>
          </w:p>
          <w:p w:rsidR="00945715" w:rsidRDefault="00945715" w:rsidP="009A6428">
            <w:pPr>
              <w:pStyle w:val="Default"/>
              <w:rPr>
                <w:sz w:val="20"/>
                <w:szCs w:val="20"/>
              </w:rPr>
            </w:pPr>
          </w:p>
        </w:tc>
        <w:tc>
          <w:tcPr>
            <w:tcW w:w="1559" w:type="dxa"/>
          </w:tcPr>
          <w:p w:rsidR="009A6428" w:rsidRDefault="009A6428" w:rsidP="009A6428">
            <w:pPr>
              <w:pStyle w:val="Default"/>
              <w:rPr>
                <w:sz w:val="20"/>
                <w:szCs w:val="20"/>
              </w:rPr>
            </w:pPr>
          </w:p>
        </w:tc>
        <w:tc>
          <w:tcPr>
            <w:tcW w:w="1275" w:type="dxa"/>
          </w:tcPr>
          <w:p w:rsidR="009A6428" w:rsidRDefault="009A6428" w:rsidP="009A6428">
            <w:pPr>
              <w:pStyle w:val="Default"/>
              <w:rPr>
                <w:sz w:val="20"/>
                <w:szCs w:val="20"/>
              </w:rPr>
            </w:pPr>
          </w:p>
        </w:tc>
        <w:tc>
          <w:tcPr>
            <w:tcW w:w="2303" w:type="dxa"/>
          </w:tcPr>
          <w:p w:rsidR="009A6428" w:rsidRDefault="009A6428" w:rsidP="009A6428">
            <w:pPr>
              <w:pStyle w:val="Default"/>
              <w:rPr>
                <w:sz w:val="20"/>
                <w:szCs w:val="20"/>
              </w:rPr>
            </w:pPr>
          </w:p>
        </w:tc>
      </w:tr>
      <w:tr w:rsidR="009A6428" w:rsidTr="009A6428">
        <w:tc>
          <w:tcPr>
            <w:tcW w:w="3936" w:type="dxa"/>
          </w:tcPr>
          <w:p w:rsidR="009A6428" w:rsidRDefault="00942FFF" w:rsidP="009A6428">
            <w:pPr>
              <w:pStyle w:val="Default"/>
              <w:rPr>
                <w:sz w:val="20"/>
                <w:szCs w:val="20"/>
              </w:rPr>
            </w:pPr>
            <w:r>
              <w:rPr>
                <w:sz w:val="20"/>
                <w:szCs w:val="20"/>
              </w:rPr>
              <w:t>Škola v přírodě</w:t>
            </w:r>
          </w:p>
          <w:p w:rsidR="00945715" w:rsidRDefault="00945715" w:rsidP="009A6428">
            <w:pPr>
              <w:pStyle w:val="Default"/>
              <w:rPr>
                <w:sz w:val="20"/>
                <w:szCs w:val="20"/>
              </w:rPr>
            </w:pPr>
          </w:p>
        </w:tc>
        <w:tc>
          <w:tcPr>
            <w:tcW w:w="1559" w:type="dxa"/>
          </w:tcPr>
          <w:p w:rsidR="009A6428" w:rsidRDefault="009A6428" w:rsidP="009A6428">
            <w:pPr>
              <w:pStyle w:val="Default"/>
              <w:rPr>
                <w:sz w:val="20"/>
                <w:szCs w:val="20"/>
              </w:rPr>
            </w:pPr>
          </w:p>
        </w:tc>
        <w:tc>
          <w:tcPr>
            <w:tcW w:w="1275" w:type="dxa"/>
          </w:tcPr>
          <w:p w:rsidR="009A6428" w:rsidRDefault="009A6428" w:rsidP="009A6428">
            <w:pPr>
              <w:pStyle w:val="Default"/>
              <w:rPr>
                <w:sz w:val="20"/>
                <w:szCs w:val="20"/>
              </w:rPr>
            </w:pPr>
          </w:p>
        </w:tc>
        <w:tc>
          <w:tcPr>
            <w:tcW w:w="2303" w:type="dxa"/>
          </w:tcPr>
          <w:p w:rsidR="009A6428" w:rsidRDefault="009A6428" w:rsidP="009A6428">
            <w:pPr>
              <w:pStyle w:val="Default"/>
              <w:rPr>
                <w:sz w:val="20"/>
                <w:szCs w:val="20"/>
              </w:rPr>
            </w:pPr>
          </w:p>
        </w:tc>
      </w:tr>
      <w:tr w:rsidR="009A6428" w:rsidTr="009A6428">
        <w:tc>
          <w:tcPr>
            <w:tcW w:w="3936" w:type="dxa"/>
          </w:tcPr>
          <w:p w:rsidR="00945715" w:rsidRDefault="00942FFF" w:rsidP="00942FFF">
            <w:pPr>
              <w:pStyle w:val="Default"/>
              <w:rPr>
                <w:sz w:val="20"/>
                <w:szCs w:val="20"/>
              </w:rPr>
            </w:pPr>
            <w:r>
              <w:rPr>
                <w:sz w:val="20"/>
                <w:szCs w:val="20"/>
              </w:rPr>
              <w:t>Sportovní a tělovýchovné akce</w:t>
            </w:r>
          </w:p>
          <w:p w:rsidR="00942FFF" w:rsidRDefault="00942FFF" w:rsidP="00942FFF">
            <w:pPr>
              <w:pStyle w:val="Default"/>
              <w:rPr>
                <w:sz w:val="20"/>
                <w:szCs w:val="20"/>
              </w:rPr>
            </w:pPr>
          </w:p>
        </w:tc>
        <w:tc>
          <w:tcPr>
            <w:tcW w:w="1559" w:type="dxa"/>
          </w:tcPr>
          <w:p w:rsidR="009A6428" w:rsidRDefault="009A6428" w:rsidP="009A6428">
            <w:pPr>
              <w:pStyle w:val="Default"/>
              <w:rPr>
                <w:sz w:val="20"/>
                <w:szCs w:val="20"/>
              </w:rPr>
            </w:pPr>
          </w:p>
        </w:tc>
        <w:tc>
          <w:tcPr>
            <w:tcW w:w="1275" w:type="dxa"/>
          </w:tcPr>
          <w:p w:rsidR="009A6428" w:rsidRDefault="009A6428" w:rsidP="009A6428">
            <w:pPr>
              <w:pStyle w:val="Default"/>
              <w:rPr>
                <w:sz w:val="20"/>
                <w:szCs w:val="20"/>
              </w:rPr>
            </w:pPr>
          </w:p>
        </w:tc>
        <w:tc>
          <w:tcPr>
            <w:tcW w:w="2303" w:type="dxa"/>
          </w:tcPr>
          <w:p w:rsidR="009A6428" w:rsidRDefault="009A6428" w:rsidP="009A6428">
            <w:pPr>
              <w:pStyle w:val="Default"/>
              <w:rPr>
                <w:sz w:val="20"/>
                <w:szCs w:val="20"/>
              </w:rPr>
            </w:pPr>
          </w:p>
        </w:tc>
      </w:tr>
      <w:tr w:rsidR="009A6428" w:rsidTr="009A6428">
        <w:tc>
          <w:tcPr>
            <w:tcW w:w="3936" w:type="dxa"/>
          </w:tcPr>
          <w:p w:rsidR="009A6428" w:rsidRDefault="00945715" w:rsidP="009A6428">
            <w:pPr>
              <w:pStyle w:val="Default"/>
              <w:rPr>
                <w:sz w:val="20"/>
                <w:szCs w:val="20"/>
              </w:rPr>
            </w:pPr>
            <w:r>
              <w:rPr>
                <w:sz w:val="20"/>
                <w:szCs w:val="20"/>
              </w:rPr>
              <w:t>Lyžařský výcvik</w:t>
            </w:r>
          </w:p>
          <w:p w:rsidR="00945715" w:rsidRDefault="00945715" w:rsidP="009A6428">
            <w:pPr>
              <w:pStyle w:val="Default"/>
              <w:rPr>
                <w:sz w:val="20"/>
                <w:szCs w:val="20"/>
              </w:rPr>
            </w:pPr>
          </w:p>
        </w:tc>
        <w:tc>
          <w:tcPr>
            <w:tcW w:w="1559" w:type="dxa"/>
          </w:tcPr>
          <w:p w:rsidR="009A6428" w:rsidRDefault="009A6428" w:rsidP="009A6428">
            <w:pPr>
              <w:pStyle w:val="Default"/>
              <w:rPr>
                <w:sz w:val="20"/>
                <w:szCs w:val="20"/>
              </w:rPr>
            </w:pPr>
          </w:p>
        </w:tc>
        <w:tc>
          <w:tcPr>
            <w:tcW w:w="1275" w:type="dxa"/>
          </w:tcPr>
          <w:p w:rsidR="009A6428" w:rsidRDefault="009A6428" w:rsidP="009A6428">
            <w:pPr>
              <w:pStyle w:val="Default"/>
              <w:rPr>
                <w:sz w:val="20"/>
                <w:szCs w:val="20"/>
              </w:rPr>
            </w:pPr>
          </w:p>
        </w:tc>
        <w:tc>
          <w:tcPr>
            <w:tcW w:w="2303" w:type="dxa"/>
          </w:tcPr>
          <w:p w:rsidR="009A6428" w:rsidRDefault="009A6428" w:rsidP="009A6428">
            <w:pPr>
              <w:pStyle w:val="Default"/>
              <w:rPr>
                <w:sz w:val="20"/>
                <w:szCs w:val="20"/>
              </w:rPr>
            </w:pPr>
          </w:p>
        </w:tc>
      </w:tr>
      <w:tr w:rsidR="009A6428" w:rsidTr="009A6428">
        <w:tc>
          <w:tcPr>
            <w:tcW w:w="3936" w:type="dxa"/>
          </w:tcPr>
          <w:p w:rsidR="009A6428" w:rsidRDefault="00945715" w:rsidP="009A6428">
            <w:pPr>
              <w:pStyle w:val="Default"/>
              <w:rPr>
                <w:sz w:val="20"/>
                <w:szCs w:val="20"/>
              </w:rPr>
            </w:pPr>
            <w:r>
              <w:rPr>
                <w:sz w:val="20"/>
                <w:szCs w:val="20"/>
              </w:rPr>
              <w:t>Zotavovací akce</w:t>
            </w:r>
          </w:p>
          <w:p w:rsidR="00945715" w:rsidRDefault="00945715" w:rsidP="009A6428">
            <w:pPr>
              <w:pStyle w:val="Default"/>
              <w:rPr>
                <w:sz w:val="20"/>
                <w:szCs w:val="20"/>
              </w:rPr>
            </w:pPr>
          </w:p>
        </w:tc>
        <w:tc>
          <w:tcPr>
            <w:tcW w:w="1559" w:type="dxa"/>
          </w:tcPr>
          <w:p w:rsidR="009A6428" w:rsidRDefault="009A6428" w:rsidP="009A6428">
            <w:pPr>
              <w:pStyle w:val="Default"/>
              <w:rPr>
                <w:sz w:val="20"/>
                <w:szCs w:val="20"/>
              </w:rPr>
            </w:pPr>
          </w:p>
        </w:tc>
        <w:tc>
          <w:tcPr>
            <w:tcW w:w="1275" w:type="dxa"/>
          </w:tcPr>
          <w:p w:rsidR="009A6428" w:rsidRDefault="009A6428" w:rsidP="009A6428">
            <w:pPr>
              <w:pStyle w:val="Default"/>
              <w:rPr>
                <w:sz w:val="20"/>
                <w:szCs w:val="20"/>
              </w:rPr>
            </w:pPr>
          </w:p>
        </w:tc>
        <w:tc>
          <w:tcPr>
            <w:tcW w:w="2303" w:type="dxa"/>
          </w:tcPr>
          <w:p w:rsidR="009A6428" w:rsidRDefault="009A6428" w:rsidP="009A6428">
            <w:pPr>
              <w:pStyle w:val="Default"/>
              <w:rPr>
                <w:sz w:val="20"/>
                <w:szCs w:val="20"/>
              </w:rPr>
            </w:pPr>
          </w:p>
        </w:tc>
      </w:tr>
      <w:tr w:rsidR="009A6428" w:rsidTr="009A6428">
        <w:tc>
          <w:tcPr>
            <w:tcW w:w="3936" w:type="dxa"/>
          </w:tcPr>
          <w:p w:rsidR="009A6428" w:rsidRDefault="00945715" w:rsidP="009A6428">
            <w:pPr>
              <w:pStyle w:val="Default"/>
              <w:rPr>
                <w:sz w:val="20"/>
                <w:szCs w:val="20"/>
              </w:rPr>
            </w:pPr>
            <w:r>
              <w:rPr>
                <w:sz w:val="20"/>
                <w:szCs w:val="20"/>
              </w:rPr>
              <w:t>Vícedenní pobyty v přírodě</w:t>
            </w:r>
          </w:p>
          <w:p w:rsidR="00945715" w:rsidRDefault="00945715" w:rsidP="009A6428">
            <w:pPr>
              <w:pStyle w:val="Default"/>
              <w:rPr>
                <w:sz w:val="20"/>
                <w:szCs w:val="20"/>
              </w:rPr>
            </w:pPr>
          </w:p>
        </w:tc>
        <w:tc>
          <w:tcPr>
            <w:tcW w:w="1559" w:type="dxa"/>
          </w:tcPr>
          <w:p w:rsidR="009A6428" w:rsidRDefault="009A6428" w:rsidP="009A6428">
            <w:pPr>
              <w:pStyle w:val="Default"/>
              <w:rPr>
                <w:sz w:val="20"/>
                <w:szCs w:val="20"/>
              </w:rPr>
            </w:pPr>
          </w:p>
        </w:tc>
        <w:tc>
          <w:tcPr>
            <w:tcW w:w="1275" w:type="dxa"/>
          </w:tcPr>
          <w:p w:rsidR="009A6428" w:rsidRDefault="009A6428" w:rsidP="009A6428">
            <w:pPr>
              <w:pStyle w:val="Default"/>
              <w:rPr>
                <w:sz w:val="20"/>
                <w:szCs w:val="20"/>
              </w:rPr>
            </w:pPr>
          </w:p>
        </w:tc>
        <w:tc>
          <w:tcPr>
            <w:tcW w:w="2303" w:type="dxa"/>
          </w:tcPr>
          <w:p w:rsidR="009A6428" w:rsidRDefault="009A6428" w:rsidP="009A6428">
            <w:pPr>
              <w:pStyle w:val="Default"/>
              <w:rPr>
                <w:sz w:val="20"/>
                <w:szCs w:val="20"/>
              </w:rPr>
            </w:pPr>
          </w:p>
        </w:tc>
      </w:tr>
    </w:tbl>
    <w:p w:rsidR="009A6428" w:rsidRDefault="009A6428" w:rsidP="009A6428">
      <w:pPr>
        <w:pStyle w:val="Default"/>
        <w:rPr>
          <w:sz w:val="20"/>
          <w:szCs w:val="20"/>
        </w:rPr>
      </w:pPr>
    </w:p>
    <w:p w:rsidR="00942FFF" w:rsidRDefault="00942FFF" w:rsidP="009A6428">
      <w:pPr>
        <w:pStyle w:val="Default"/>
        <w:rPr>
          <w:b/>
          <w:sz w:val="20"/>
          <w:szCs w:val="20"/>
        </w:rPr>
      </w:pPr>
    </w:p>
    <w:p w:rsidR="00945715" w:rsidRPr="00945715" w:rsidRDefault="00945715" w:rsidP="009A6428">
      <w:pPr>
        <w:pStyle w:val="Default"/>
        <w:rPr>
          <w:b/>
          <w:sz w:val="20"/>
          <w:szCs w:val="20"/>
        </w:rPr>
      </w:pPr>
      <w:r w:rsidRPr="00945715">
        <w:rPr>
          <w:b/>
          <w:sz w:val="20"/>
          <w:szCs w:val="20"/>
        </w:rPr>
        <w:t>B) Posuzované dítě</w:t>
      </w:r>
    </w:p>
    <w:p w:rsidR="00945715" w:rsidRDefault="00945715" w:rsidP="009A6428">
      <w:pPr>
        <w:pStyle w:val="Default"/>
        <w:rPr>
          <w:sz w:val="20"/>
          <w:szCs w:val="20"/>
        </w:rPr>
      </w:pPr>
    </w:p>
    <w:p w:rsidR="00945715" w:rsidRDefault="00945715" w:rsidP="009A6428">
      <w:pPr>
        <w:pStyle w:val="Default"/>
        <w:rPr>
          <w:sz w:val="20"/>
          <w:szCs w:val="20"/>
        </w:rPr>
      </w:pPr>
      <w:r>
        <w:rPr>
          <w:sz w:val="20"/>
          <w:szCs w:val="20"/>
        </w:rPr>
        <w:t>a) podrobilo se stanoveným očkováním</w:t>
      </w:r>
      <w:r>
        <w:rPr>
          <w:sz w:val="20"/>
          <w:szCs w:val="20"/>
        </w:rPr>
        <w:tab/>
        <w:t>ANO – NE</w:t>
      </w:r>
    </w:p>
    <w:p w:rsidR="00945715" w:rsidRDefault="00945715" w:rsidP="009A6428">
      <w:pPr>
        <w:pStyle w:val="Default"/>
        <w:rPr>
          <w:sz w:val="20"/>
          <w:szCs w:val="20"/>
        </w:rPr>
      </w:pPr>
    </w:p>
    <w:p w:rsidR="00945715" w:rsidRDefault="00945715" w:rsidP="009A6428">
      <w:pPr>
        <w:pStyle w:val="Default"/>
        <w:rPr>
          <w:sz w:val="20"/>
          <w:szCs w:val="20"/>
        </w:rPr>
      </w:pPr>
      <w:r>
        <w:rPr>
          <w:sz w:val="20"/>
          <w:szCs w:val="20"/>
        </w:rPr>
        <w:t xml:space="preserve">b) je proti nákaze imunní </w:t>
      </w:r>
      <w:proofErr w:type="gramStart"/>
      <w:r>
        <w:rPr>
          <w:sz w:val="20"/>
          <w:szCs w:val="20"/>
        </w:rPr>
        <w:t>( typ</w:t>
      </w:r>
      <w:proofErr w:type="gramEnd"/>
      <w:r>
        <w:rPr>
          <w:sz w:val="20"/>
          <w:szCs w:val="20"/>
        </w:rPr>
        <w:t>, druh)  ………………………………………………………………………………</w:t>
      </w:r>
    </w:p>
    <w:p w:rsidR="00945715" w:rsidRDefault="00945715" w:rsidP="009A6428">
      <w:pPr>
        <w:pStyle w:val="Default"/>
        <w:rPr>
          <w:sz w:val="20"/>
          <w:szCs w:val="20"/>
        </w:rPr>
      </w:pPr>
    </w:p>
    <w:p w:rsidR="00945715" w:rsidRDefault="00945715" w:rsidP="009A6428">
      <w:pPr>
        <w:pStyle w:val="Default"/>
        <w:rPr>
          <w:sz w:val="20"/>
          <w:szCs w:val="20"/>
        </w:rPr>
      </w:pPr>
      <w:r>
        <w:rPr>
          <w:sz w:val="20"/>
          <w:szCs w:val="20"/>
        </w:rPr>
        <w:t xml:space="preserve">c) má trvalou kontraindikaci proti očkování </w:t>
      </w:r>
      <w:proofErr w:type="gramStart"/>
      <w:r>
        <w:rPr>
          <w:sz w:val="20"/>
          <w:szCs w:val="20"/>
        </w:rPr>
        <w:t>( typ</w:t>
      </w:r>
      <w:proofErr w:type="gramEnd"/>
      <w:r>
        <w:rPr>
          <w:sz w:val="20"/>
          <w:szCs w:val="20"/>
        </w:rPr>
        <w:t>, druh ) …………………………………………………………..</w:t>
      </w:r>
    </w:p>
    <w:p w:rsidR="00945715" w:rsidRDefault="00945715" w:rsidP="009A6428">
      <w:pPr>
        <w:pStyle w:val="Default"/>
        <w:rPr>
          <w:sz w:val="20"/>
          <w:szCs w:val="20"/>
        </w:rPr>
      </w:pPr>
    </w:p>
    <w:p w:rsidR="00945715" w:rsidRDefault="00945715" w:rsidP="009A6428">
      <w:pPr>
        <w:pStyle w:val="Default"/>
        <w:rPr>
          <w:sz w:val="20"/>
          <w:szCs w:val="20"/>
        </w:rPr>
      </w:pPr>
      <w:r>
        <w:rPr>
          <w:sz w:val="20"/>
          <w:szCs w:val="20"/>
        </w:rPr>
        <w:t>d) dítě je alergické na ……………………………………………………………………………………………….</w:t>
      </w:r>
    </w:p>
    <w:p w:rsidR="00945715" w:rsidRDefault="00945715" w:rsidP="009A6428">
      <w:pPr>
        <w:pStyle w:val="Default"/>
        <w:rPr>
          <w:sz w:val="20"/>
          <w:szCs w:val="20"/>
        </w:rPr>
      </w:pPr>
    </w:p>
    <w:p w:rsidR="00945715" w:rsidRDefault="00945715" w:rsidP="009A6428">
      <w:pPr>
        <w:pStyle w:val="Default"/>
        <w:rPr>
          <w:sz w:val="20"/>
          <w:szCs w:val="20"/>
        </w:rPr>
      </w:pPr>
      <w:r>
        <w:rPr>
          <w:sz w:val="20"/>
          <w:szCs w:val="20"/>
        </w:rPr>
        <w:t>e) dlouhodobě u</w:t>
      </w:r>
      <w:r w:rsidR="00942FFF">
        <w:rPr>
          <w:sz w:val="20"/>
          <w:szCs w:val="20"/>
        </w:rPr>
        <w:t xml:space="preserve">žívá léky </w:t>
      </w:r>
      <w:proofErr w:type="gramStart"/>
      <w:r w:rsidR="00942FFF">
        <w:rPr>
          <w:sz w:val="20"/>
          <w:szCs w:val="20"/>
        </w:rPr>
        <w:t>( název</w:t>
      </w:r>
      <w:proofErr w:type="gramEnd"/>
      <w:r>
        <w:rPr>
          <w:sz w:val="20"/>
          <w:szCs w:val="20"/>
        </w:rPr>
        <w:t>, dávkování ) ……………………………………………………………………</w:t>
      </w:r>
    </w:p>
    <w:p w:rsidR="00942FFF" w:rsidRDefault="00942FFF" w:rsidP="009A6428">
      <w:pPr>
        <w:pStyle w:val="Default"/>
        <w:rPr>
          <w:sz w:val="20"/>
          <w:szCs w:val="20"/>
        </w:rPr>
      </w:pPr>
    </w:p>
    <w:p w:rsidR="00942FFF" w:rsidRDefault="00942FFF" w:rsidP="00942FFF">
      <w:pPr>
        <w:pStyle w:val="Default"/>
      </w:pPr>
    </w:p>
    <w:p w:rsidR="00942FFF" w:rsidRDefault="00942FFF" w:rsidP="00942FFF">
      <w:pPr>
        <w:pStyle w:val="Default"/>
        <w:rPr>
          <w:sz w:val="16"/>
          <w:szCs w:val="16"/>
        </w:rPr>
      </w:pPr>
      <w:r>
        <w:t xml:space="preserve"> </w:t>
      </w:r>
      <w:r>
        <w:rPr>
          <w:sz w:val="16"/>
          <w:szCs w:val="16"/>
        </w:rPr>
        <w:t>Poučení: Proti části A) tohoto posudku lze podle § 46 odst. 1 zákona 4. 373/2011 Sb., o specifických zdravotních službách, ve znění pozdějších předpisů, podat návrh na jeho přezkoumání do 10 pracovních dnů ode dne jeho prokazatelného předání poskytovatel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942FFF" w:rsidRDefault="00942FFF" w:rsidP="00942FFF">
      <w:pPr>
        <w:pStyle w:val="Default"/>
        <w:rPr>
          <w:sz w:val="16"/>
          <w:szCs w:val="16"/>
        </w:rPr>
      </w:pPr>
    </w:p>
    <w:p w:rsidR="00942FFF" w:rsidRDefault="00942FFF" w:rsidP="00942FFF">
      <w:pPr>
        <w:pStyle w:val="Default"/>
        <w:rPr>
          <w:sz w:val="16"/>
          <w:szCs w:val="16"/>
        </w:rPr>
      </w:pPr>
    </w:p>
    <w:p w:rsidR="00942FFF" w:rsidRDefault="00942FFF" w:rsidP="00942FFF">
      <w:pPr>
        <w:pStyle w:val="Default"/>
        <w:rPr>
          <w:sz w:val="16"/>
          <w:szCs w:val="16"/>
        </w:rPr>
      </w:pPr>
    </w:p>
    <w:p w:rsidR="00942FFF" w:rsidRDefault="00942FFF" w:rsidP="00942FFF">
      <w:pPr>
        <w:pStyle w:val="Default"/>
      </w:pPr>
      <w:r>
        <w:t>Datum vydání posudku: ………………………</w:t>
      </w:r>
      <w:r>
        <w:tab/>
        <w:t>Převzal(a): …………………</w:t>
      </w:r>
      <w:proofErr w:type="gramStart"/>
      <w:r>
        <w:t>…….</w:t>
      </w:r>
      <w:proofErr w:type="gramEnd"/>
      <w:r>
        <w:t>.</w:t>
      </w:r>
    </w:p>
    <w:p w:rsidR="00942FFF" w:rsidRDefault="00942FFF" w:rsidP="00942FFF">
      <w:pPr>
        <w:pStyle w:val="Default"/>
      </w:pPr>
    </w:p>
    <w:p w:rsidR="00942FFF" w:rsidRDefault="00942FFF" w:rsidP="00942FFF">
      <w:pPr>
        <w:pStyle w:val="Default"/>
      </w:pPr>
      <w:r>
        <w:t xml:space="preserve">Platnost posudku </w:t>
      </w:r>
      <w:proofErr w:type="gramStart"/>
      <w:r>
        <w:t>do :</w:t>
      </w:r>
      <w:proofErr w:type="gramEnd"/>
      <w:r>
        <w:t xml:space="preserve"> …………………………</w:t>
      </w:r>
      <w:r>
        <w:tab/>
        <w:t>Vztah k dítěti: ……………………</w:t>
      </w:r>
    </w:p>
    <w:p w:rsidR="00942FFF" w:rsidRDefault="00942FFF" w:rsidP="00942FFF">
      <w:pPr>
        <w:pStyle w:val="Default"/>
      </w:pPr>
    </w:p>
    <w:p w:rsidR="00942FFF" w:rsidRDefault="00942FFF" w:rsidP="00942FFF">
      <w:pPr>
        <w:pStyle w:val="Default"/>
      </w:pPr>
      <w:r>
        <w:t xml:space="preserve">Razítko a podpis lékaře: </w:t>
      </w:r>
      <w:r>
        <w:tab/>
      </w:r>
      <w:r>
        <w:tab/>
      </w:r>
      <w:r>
        <w:tab/>
      </w:r>
      <w:r>
        <w:tab/>
        <w:t>Podpis: …………………………...</w:t>
      </w:r>
    </w:p>
    <w:p w:rsidR="00942FFF" w:rsidRPr="00942FFF" w:rsidRDefault="00942FFF" w:rsidP="00942FFF">
      <w:pPr>
        <w:pStyle w:val="Default"/>
      </w:pPr>
    </w:p>
    <w:sectPr w:rsidR="00942FFF" w:rsidRPr="00942FFF" w:rsidSect="00942FF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8"/>
    <w:rsid w:val="00602A63"/>
    <w:rsid w:val="00942FFF"/>
    <w:rsid w:val="00945715"/>
    <w:rsid w:val="009A6428"/>
    <w:rsid w:val="00C54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143-FDEA-4B90-ADF6-0EDB81AF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A642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nhideWhenUsed/>
    <w:rsid w:val="009A6428"/>
    <w:rPr>
      <w:color w:val="0000FF"/>
      <w:u w:val="single"/>
    </w:rPr>
  </w:style>
  <w:style w:type="paragraph" w:styleId="Bezmezer">
    <w:name w:val="No Spacing"/>
    <w:uiPriority w:val="1"/>
    <w:qFormat/>
    <w:rsid w:val="009A6428"/>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A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zskladno@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1591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12zskladno</dc:creator>
  <cp:lastModifiedBy>pawka lechnyrova</cp:lastModifiedBy>
  <cp:revision>2</cp:revision>
  <cp:lastPrinted>2016-06-14T11:58:00Z</cp:lastPrinted>
  <dcterms:created xsi:type="dcterms:W3CDTF">2017-06-18T08:45:00Z</dcterms:created>
  <dcterms:modified xsi:type="dcterms:W3CDTF">2017-06-18T08:45:00Z</dcterms:modified>
</cp:coreProperties>
</file>